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77A66" w14:textId="5AB443EE" w:rsidR="00DC3B59" w:rsidRPr="00DC3B59" w:rsidRDefault="00DC3B59" w:rsidP="7CB87673">
      <w:pPr>
        <w:ind w:left="4248" w:firstLine="708"/>
        <w:rPr>
          <w:rFonts w:ascii="Calibri" w:eastAsia="Calibri" w:hAnsi="Calibri" w:cs="Calibri"/>
          <w:sz w:val="20"/>
          <w:szCs w:val="20"/>
        </w:rPr>
      </w:pPr>
      <w:r w:rsidRPr="7CB87673">
        <w:rPr>
          <w:rFonts w:ascii="Calibri" w:eastAsia="Calibri" w:hAnsi="Calibri" w:cs="Calibri"/>
          <w:sz w:val="20"/>
          <w:szCs w:val="20"/>
        </w:rPr>
        <w:t xml:space="preserve">Załącznik nr </w:t>
      </w:r>
      <w:r w:rsidR="768C0F70" w:rsidRPr="7CB87673">
        <w:rPr>
          <w:rFonts w:ascii="Calibri" w:eastAsia="Calibri" w:hAnsi="Calibri" w:cs="Calibri"/>
          <w:sz w:val="20"/>
          <w:szCs w:val="20"/>
        </w:rPr>
        <w:t>6</w:t>
      </w:r>
      <w:r w:rsidRPr="7CB87673">
        <w:rPr>
          <w:rFonts w:ascii="Calibri" w:eastAsia="Calibri" w:hAnsi="Calibri" w:cs="Calibri"/>
          <w:sz w:val="20"/>
          <w:szCs w:val="20"/>
        </w:rPr>
        <w:t xml:space="preserve"> do Zapytania Ofertowego </w:t>
      </w:r>
    </w:p>
    <w:p w14:paraId="373B24B9" w14:textId="34A5E242" w:rsidR="00DC3B59" w:rsidRDefault="00FD7239" w:rsidP="00FD7239">
      <w:pPr>
        <w:jc w:val="center"/>
        <w:rPr>
          <w:rFonts w:ascii="Calibri" w:eastAsia="Calibri" w:hAnsi="Calibri" w:cs="Calibri"/>
        </w:rPr>
      </w:pPr>
      <w:r w:rsidRPr="00FD7239">
        <w:rPr>
          <w:rFonts w:ascii="Calibri" w:eastAsia="Calibri" w:hAnsi="Calibri" w:cs="Calibri"/>
          <w:b/>
          <w:bCs/>
        </w:rPr>
        <w:t>ISTOTNE POSTANOWIENIA UMOWY</w:t>
      </w:r>
    </w:p>
    <w:p w14:paraId="648DB30F" w14:textId="5BD93A99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42D03D56" w14:textId="10B953C1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zawarta w dniu </w:t>
      </w:r>
      <w:r w:rsidRPr="7CB87673">
        <w:rPr>
          <w:rFonts w:ascii="Calibri" w:eastAsia="Calibri" w:hAnsi="Calibri" w:cs="Calibri"/>
          <w:sz w:val="22"/>
          <w:szCs w:val="22"/>
          <w:highlight w:val="yellow"/>
        </w:rPr>
        <w:t>………..</w:t>
      </w:r>
      <w:r w:rsidRPr="7CB87673">
        <w:rPr>
          <w:rFonts w:ascii="Calibri" w:eastAsia="Calibri" w:hAnsi="Calibri" w:cs="Calibri"/>
          <w:sz w:val="22"/>
          <w:szCs w:val="22"/>
        </w:rPr>
        <w:t xml:space="preserve"> 2025 roku w Warszawie, pomiędzy:</w:t>
      </w:r>
    </w:p>
    <w:p w14:paraId="21176BD0" w14:textId="5B59E175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65CAC379" w14:textId="1237DEB2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>Uczelnią Korczaka - Akademią Nauk Stosowanych z siedzibą w Warszawie, przy ul. Lirowej 27, 02-387 Warszawa, wpisaną do Ewidencji Uczelni Niepublicznych, prowadzonej przez Ministra Edukacji i Nauki pod numerem 20, posiadającą NIP 526 17 23 036, posiadającą REGON 010291998, reprezentowaną przez:</w:t>
      </w:r>
    </w:p>
    <w:p w14:paraId="4250E8C2" w14:textId="63FE3906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  <w:highlight w:val="yellow"/>
        </w:rPr>
      </w:pPr>
      <w:r w:rsidRPr="7CB87673">
        <w:rPr>
          <w:rFonts w:ascii="Calibri" w:eastAsia="Calibri" w:hAnsi="Calibri" w:cs="Calibri"/>
          <w:sz w:val="22"/>
          <w:szCs w:val="22"/>
          <w:highlight w:val="yellow"/>
        </w:rPr>
        <w:t>………………………………………………………….</w:t>
      </w:r>
    </w:p>
    <w:p w14:paraId="43BD5FDD" w14:textId="04D9306C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>zwaną dalej „Zamawiającym”</w:t>
      </w:r>
    </w:p>
    <w:p w14:paraId="38CC2F14" w14:textId="1C35EFD2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4E2208DF" w14:textId="07A99B11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>a</w:t>
      </w:r>
    </w:p>
    <w:p w14:paraId="7C4DF56C" w14:textId="367FDED0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7D77401C" w14:textId="16EBA673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  <w:highlight w:val="yellow"/>
        </w:rPr>
        <w:t>………………………………………………………</w:t>
      </w:r>
      <w:r w:rsidRPr="7CB87673">
        <w:rPr>
          <w:rFonts w:ascii="Calibri" w:eastAsia="Calibri" w:hAnsi="Calibri" w:cs="Calibri"/>
          <w:sz w:val="22"/>
          <w:szCs w:val="22"/>
        </w:rPr>
        <w:t xml:space="preserve">, reprezentowaną przez </w:t>
      </w:r>
    </w:p>
    <w:p w14:paraId="01159F91" w14:textId="114B0D6F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  <w:highlight w:val="yellow"/>
        </w:rPr>
      </w:pPr>
      <w:r w:rsidRPr="7CB87673">
        <w:rPr>
          <w:rFonts w:ascii="Calibri" w:eastAsia="Calibri" w:hAnsi="Calibri" w:cs="Calibri"/>
          <w:sz w:val="22"/>
          <w:szCs w:val="22"/>
          <w:highlight w:val="yellow"/>
        </w:rPr>
        <w:t>…………………………………………………………</w:t>
      </w:r>
    </w:p>
    <w:p w14:paraId="0192795B" w14:textId="7EF967A9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>zwaną dalej „Wykonawcą”</w:t>
      </w:r>
    </w:p>
    <w:p w14:paraId="2038F7CB" w14:textId="7FDB7175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>zwanymi w dalszej części Umowy łącznie „Stronami”, a każda z osobna „Stroną”,</w:t>
      </w:r>
    </w:p>
    <w:p w14:paraId="0893B5C3" w14:textId="49298C13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125D8881" w14:textId="1DD6E9DF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>Zważywszy, że</w:t>
      </w:r>
    </w:p>
    <w:p w14:paraId="15DA1EAA" w14:textId="60C02B92" w:rsidR="00E8578A" w:rsidRPr="00DC3B59" w:rsidRDefault="725721EE" w:rsidP="7CB87673">
      <w:pPr>
        <w:pStyle w:val="Akapitzlist"/>
        <w:numPr>
          <w:ilvl w:val="0"/>
          <w:numId w:val="21"/>
        </w:num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>W dniu (…) 2025 r. Wykonawca, w odpowiedzi na zapytanie ofertowe opublikowane przez Zamawiającego w Bazie Konkurencyjności, złożył najkorzystniejszą ofertę na realizację prac modernizacyjnych w zakresie dostępności architektonicznej, obejmujących kompleksowe roboty adaptacyjne i wykończeniowe w budynku zlokalizowanym przy ul. Lirowej 27 w</w:t>
      </w:r>
      <w:r w:rsidR="0A3CE537" w:rsidRPr="7CB87673">
        <w:rPr>
          <w:rFonts w:ascii="Calibri" w:eastAsia="Calibri" w:hAnsi="Calibri" w:cs="Calibri"/>
          <w:sz w:val="22"/>
          <w:szCs w:val="22"/>
        </w:rPr>
        <w:t xml:space="preserve"> </w:t>
      </w:r>
      <w:r w:rsidRPr="7CB87673">
        <w:rPr>
          <w:rFonts w:ascii="Calibri" w:eastAsia="Calibri" w:hAnsi="Calibri" w:cs="Calibri"/>
          <w:sz w:val="22"/>
          <w:szCs w:val="22"/>
        </w:rPr>
        <w:t>Warszawie (dalej: „Projekt”),</w:t>
      </w:r>
    </w:p>
    <w:p w14:paraId="5BD3BDC2" w14:textId="186221D5" w:rsidR="00E8578A" w:rsidRDefault="725721EE" w:rsidP="7CB87673">
      <w:pPr>
        <w:pStyle w:val="Akapitzlist"/>
        <w:numPr>
          <w:ilvl w:val="0"/>
          <w:numId w:val="21"/>
        </w:num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>Celem Projektu jest dostosowanie infrastruktury budynku do standardów dostępności, zgodnie z obowiązującymi przepisami prawa oraz potrzebami osób z niepełnosprawnościami,</w:t>
      </w:r>
    </w:p>
    <w:p w14:paraId="4EC28E8C" w14:textId="77777777" w:rsidR="00FD7239" w:rsidRDefault="00FD7239" w:rsidP="001C1E2A">
      <w:pPr>
        <w:pStyle w:val="Akapitzlist"/>
        <w:numPr>
          <w:ilvl w:val="0"/>
          <w:numId w:val="21"/>
        </w:num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00FD7239">
        <w:rPr>
          <w:rFonts w:ascii="Calibri" w:eastAsia="Calibri" w:hAnsi="Calibri" w:cs="Calibri"/>
          <w:sz w:val="22"/>
          <w:szCs w:val="22"/>
        </w:rPr>
        <w:t xml:space="preserve">Projekt jest </w:t>
      </w:r>
      <w:r>
        <w:rPr>
          <w:rFonts w:ascii="Calibri" w:eastAsia="Calibri" w:hAnsi="Calibri" w:cs="Calibri"/>
          <w:sz w:val="22"/>
          <w:szCs w:val="22"/>
        </w:rPr>
        <w:t>realizowany w ramach</w:t>
      </w:r>
      <w:r w:rsidRPr="00FD7239">
        <w:rPr>
          <w:rFonts w:ascii="Calibri" w:eastAsia="Calibri" w:hAnsi="Calibri" w:cs="Calibri"/>
          <w:sz w:val="22"/>
          <w:szCs w:val="22"/>
        </w:rPr>
        <w:t xml:space="preserve"> projektu pt. </w:t>
      </w:r>
      <w:r w:rsidRPr="00FD7239">
        <w:rPr>
          <w:rFonts w:ascii="Calibri" w:eastAsia="Calibri" w:hAnsi="Calibri" w:cs="Calibri"/>
          <w:b/>
          <w:bCs/>
          <w:sz w:val="22"/>
          <w:szCs w:val="22"/>
        </w:rPr>
        <w:t>„Uczelnia Korczaka – Uczelnia dostępna”</w:t>
      </w:r>
      <w:r w:rsidRPr="00FD7239">
        <w:rPr>
          <w:rFonts w:ascii="Calibri" w:eastAsia="Calibri" w:hAnsi="Calibri" w:cs="Calibri"/>
          <w:sz w:val="22"/>
          <w:szCs w:val="22"/>
        </w:rPr>
        <w:t>, realizowanego ze środków Unii Europejskiej w ramach programu Fundusze Europejskie dla Rozwoju Społecznego (FERS), nr umowy </w:t>
      </w:r>
      <w:r w:rsidRPr="00FD7239">
        <w:rPr>
          <w:rFonts w:ascii="Calibri" w:eastAsia="Calibri" w:hAnsi="Calibri" w:cs="Calibri"/>
          <w:b/>
          <w:bCs/>
          <w:sz w:val="22"/>
          <w:szCs w:val="22"/>
        </w:rPr>
        <w:t>FERS.03.01-IP.08-0044/24</w:t>
      </w:r>
      <w:r w:rsidRPr="00FD7239">
        <w:rPr>
          <w:rFonts w:ascii="Calibri" w:eastAsia="Calibri" w:hAnsi="Calibri" w:cs="Calibri"/>
          <w:sz w:val="22"/>
          <w:szCs w:val="22"/>
        </w:rPr>
        <w:t>, we współpracy z partnerami projektu.</w:t>
      </w:r>
    </w:p>
    <w:p w14:paraId="31A32673" w14:textId="63603710" w:rsidR="00E8578A" w:rsidRPr="00FD7239" w:rsidRDefault="00FD7239" w:rsidP="00FD7239">
      <w:pPr>
        <w:spacing w:after="0" w:line="312" w:lineRule="auto"/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 w:rsidR="725721EE" w:rsidRPr="00FD7239">
        <w:rPr>
          <w:rFonts w:ascii="Calibri" w:eastAsia="Calibri" w:hAnsi="Calibri" w:cs="Calibri"/>
          <w:sz w:val="22"/>
          <w:szCs w:val="22"/>
        </w:rPr>
        <w:t>trony niniejszym przystępują do realizacji zamówienia na warunkach określonych w niniejszej Umowie:</w:t>
      </w:r>
    </w:p>
    <w:p w14:paraId="4D46BFF4" w14:textId="427664C0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50AF9743" w14:textId="4FD1241F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7CB87673">
        <w:rPr>
          <w:rFonts w:ascii="Calibri" w:eastAsia="Calibri" w:hAnsi="Calibri" w:cs="Calibri"/>
          <w:b/>
          <w:bCs/>
          <w:sz w:val="22"/>
          <w:szCs w:val="22"/>
        </w:rPr>
        <w:t xml:space="preserve">§ 1 Przedmiot umowy </w:t>
      </w:r>
    </w:p>
    <w:p w14:paraId="0DB97A8C" w14:textId="053767D0" w:rsidR="00E8578A" w:rsidRPr="00DC3B59" w:rsidRDefault="725721EE" w:rsidP="7CB87673">
      <w:pPr>
        <w:pStyle w:val="Akapitzlist"/>
        <w:numPr>
          <w:ilvl w:val="0"/>
          <w:numId w:val="8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Przedmiotem niniejszej umowy jest wykonanie przez Wykonawcę na rzecz Zamawiającego robót budowlanych – prac modernizacyjnych w zakresie poprawy dostępności architektonicznej w obiekcie edukacyjnym – uczelni wyższej – zlokalizowanej przy ul. Lirowej </w:t>
      </w:r>
      <w:r w:rsidRPr="7CB87673">
        <w:rPr>
          <w:rFonts w:ascii="Calibri" w:eastAsia="Calibri" w:hAnsi="Calibri" w:cs="Calibri"/>
          <w:sz w:val="22"/>
          <w:szCs w:val="22"/>
        </w:rPr>
        <w:lastRenderedPageBreak/>
        <w:t xml:space="preserve">27 w Warszawie, zgodnie z opisem przedmiotu zamówienia stanowiącym zał. nr 1 do niniejszej Umowy. </w:t>
      </w:r>
    </w:p>
    <w:p w14:paraId="5B0CC32D" w14:textId="697B1BF8" w:rsidR="00E8578A" w:rsidRPr="00DC3B59" w:rsidRDefault="725721EE" w:rsidP="7CB87673">
      <w:pPr>
        <w:pStyle w:val="Akapitzlist"/>
        <w:numPr>
          <w:ilvl w:val="0"/>
          <w:numId w:val="8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Za stan techniczny urządzeń i materiałów, zakupionych przez Wykonawcę oraz niezbędnych do wykonania Przedmiotu Umowy, odpowiada Wykonawca. </w:t>
      </w:r>
    </w:p>
    <w:p w14:paraId="05025BD3" w14:textId="5A6E8248" w:rsidR="00E8578A" w:rsidRPr="00DC3B59" w:rsidRDefault="725721EE" w:rsidP="7CB87673">
      <w:pPr>
        <w:pStyle w:val="Akapitzlist"/>
        <w:numPr>
          <w:ilvl w:val="0"/>
          <w:numId w:val="8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Wykonawca oświadcza, iż ma niezbędne doświadczenie i wiedzę do wykonania Przed­miotu Umowy określonego w punkcie 1, niniejszego paragrafu.</w:t>
      </w:r>
    </w:p>
    <w:p w14:paraId="396D8691" w14:textId="48E96A55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2116F05D" w14:textId="088DCB90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7CB87673">
        <w:rPr>
          <w:rFonts w:ascii="Calibri" w:eastAsia="Calibri" w:hAnsi="Calibri" w:cs="Calibri"/>
          <w:b/>
          <w:bCs/>
          <w:sz w:val="22"/>
          <w:szCs w:val="22"/>
        </w:rPr>
        <w:t>§ 2 Terminy</w:t>
      </w:r>
    </w:p>
    <w:p w14:paraId="1F6D3207" w14:textId="55FA2F66" w:rsidR="00E8578A" w:rsidRPr="00DC3B59" w:rsidRDefault="725721EE" w:rsidP="7CB87673">
      <w:pPr>
        <w:pStyle w:val="Akapitzlist"/>
        <w:numPr>
          <w:ilvl w:val="0"/>
          <w:numId w:val="9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Termin rozpoczęcia robót Strony ustalają na dzień </w:t>
      </w:r>
      <w:r w:rsidRPr="7CB87673">
        <w:rPr>
          <w:rFonts w:ascii="Calibri" w:eastAsia="Calibri" w:hAnsi="Calibri" w:cs="Calibri"/>
          <w:sz w:val="22"/>
          <w:szCs w:val="22"/>
          <w:highlight w:val="yellow"/>
        </w:rPr>
        <w:t>…………. 2025 roku</w:t>
      </w:r>
      <w:r w:rsidRPr="7CB87673">
        <w:rPr>
          <w:rFonts w:ascii="Calibri" w:eastAsia="Calibri" w:hAnsi="Calibri" w:cs="Calibri"/>
          <w:sz w:val="22"/>
          <w:szCs w:val="22"/>
        </w:rPr>
        <w:t>.</w:t>
      </w:r>
    </w:p>
    <w:p w14:paraId="370DD233" w14:textId="7FB4DE27" w:rsidR="00E8578A" w:rsidRPr="00DC3B59" w:rsidRDefault="725721EE" w:rsidP="7CB87673">
      <w:pPr>
        <w:pStyle w:val="Akapitzlist"/>
        <w:numPr>
          <w:ilvl w:val="0"/>
          <w:numId w:val="9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Termin zakończenia robót Strony ustalają na dzień </w:t>
      </w:r>
      <w:r w:rsidRPr="7CB87673">
        <w:rPr>
          <w:rFonts w:ascii="Calibri" w:eastAsia="Calibri" w:hAnsi="Calibri" w:cs="Calibri"/>
          <w:sz w:val="22"/>
          <w:szCs w:val="22"/>
          <w:highlight w:val="yellow"/>
        </w:rPr>
        <w:t>……………. 2025 roku</w:t>
      </w:r>
      <w:r w:rsidRPr="7CB87673">
        <w:rPr>
          <w:rFonts w:ascii="Calibri" w:eastAsia="Calibri" w:hAnsi="Calibri" w:cs="Calibri"/>
          <w:sz w:val="22"/>
          <w:szCs w:val="22"/>
        </w:rPr>
        <w:t>.</w:t>
      </w:r>
    </w:p>
    <w:p w14:paraId="075D2AA1" w14:textId="3BE51092" w:rsidR="00E8578A" w:rsidRPr="00DC3B59" w:rsidRDefault="725721EE" w:rsidP="7CB87673">
      <w:pPr>
        <w:pStyle w:val="Akapitzlist"/>
        <w:numPr>
          <w:ilvl w:val="0"/>
          <w:numId w:val="9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Wykonawca zastrzega sobie prawo do zmiany terminu zakończenia robót w przypadku wystąpienia okoliczności siły wyższej. </w:t>
      </w:r>
    </w:p>
    <w:p w14:paraId="656452E7" w14:textId="148D0871" w:rsidR="00E8578A" w:rsidRPr="00DC3B59" w:rsidRDefault="725721EE" w:rsidP="7CB87673">
      <w:pPr>
        <w:pStyle w:val="Akapitzlist"/>
        <w:numPr>
          <w:ilvl w:val="0"/>
          <w:numId w:val="9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Strony ustalają, iż opóźnienie w przekazaniu placu budowy i rozpoczęciu robót, jak </w:t>
      </w:r>
      <w:r w:rsidR="00DC3B59">
        <w:br/>
      </w:r>
      <w:r w:rsidRPr="7CB87673">
        <w:rPr>
          <w:rFonts w:ascii="Calibri" w:eastAsia="Calibri" w:hAnsi="Calibri" w:cs="Calibri"/>
          <w:sz w:val="22"/>
          <w:szCs w:val="22"/>
        </w:rPr>
        <w:t xml:space="preserve">i ich zakończenie do trzech dni roboczych nie powoduje skutków prawnych i finansowych. </w:t>
      </w:r>
    </w:p>
    <w:p w14:paraId="08AF4516" w14:textId="0A27B92B" w:rsidR="00E8578A" w:rsidRPr="00DC3B59" w:rsidRDefault="725721EE" w:rsidP="7CB87673">
      <w:pPr>
        <w:pStyle w:val="Akapitzlist"/>
        <w:numPr>
          <w:ilvl w:val="0"/>
          <w:numId w:val="9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Za wykonanie Przedmiotu Umowy uważa się bezusterkowe wykonanie robót zgodnie </w:t>
      </w:r>
      <w:r w:rsidR="00DC3B59">
        <w:br/>
      </w:r>
      <w:r w:rsidRPr="7CB87673">
        <w:rPr>
          <w:rFonts w:ascii="Calibri" w:eastAsia="Calibri" w:hAnsi="Calibri" w:cs="Calibri"/>
          <w:sz w:val="22"/>
          <w:szCs w:val="22"/>
        </w:rPr>
        <w:t>z punktem 1, paragrafu 1 niniejszej Umowy, stwierdzone protokołem odbioru robót podpisanym przez Strony Umowy bez zastrzeżeń. W przypadku zgłoszenia uzasadnionych zastrzeżeń przez Zamawiającego, Wykonawca zobowiązuje się usnąć usterki lub dokonać napraw/poprawek w terminie 3 dni roboczych.</w:t>
      </w:r>
    </w:p>
    <w:p w14:paraId="4BA18EF1" w14:textId="655CB253" w:rsidR="00E8578A" w:rsidRPr="00DC3B59" w:rsidRDefault="725721EE" w:rsidP="7CB87673">
      <w:pPr>
        <w:pStyle w:val="Akapitzlist"/>
        <w:numPr>
          <w:ilvl w:val="0"/>
          <w:numId w:val="9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Protokół zostanie sporządzony w terminie najpóźniej 5-ciu dni od daty zgłoszenia przez Wykonawcę zakończenia robót</w:t>
      </w:r>
      <w:r w:rsidR="2A5EA05C" w:rsidRPr="7CB87673">
        <w:rPr>
          <w:rFonts w:ascii="Calibri" w:eastAsia="Calibri" w:hAnsi="Calibri" w:cs="Calibri"/>
          <w:sz w:val="22"/>
          <w:szCs w:val="22"/>
        </w:rPr>
        <w:t>,</w:t>
      </w:r>
      <w:r w:rsidRPr="7CB87673">
        <w:rPr>
          <w:rFonts w:ascii="Calibri" w:eastAsia="Calibri" w:hAnsi="Calibri" w:cs="Calibri"/>
          <w:sz w:val="22"/>
          <w:szCs w:val="22"/>
        </w:rPr>
        <w:t xml:space="preserve"> o których mowa w punkcie 1, paragrafu 1 Umowy. </w:t>
      </w:r>
    </w:p>
    <w:p w14:paraId="5967B3BA" w14:textId="6F75C882" w:rsidR="00E8578A" w:rsidRPr="00DC3B59" w:rsidRDefault="725721EE" w:rsidP="7CB87673">
      <w:pPr>
        <w:pStyle w:val="Akapitzlist"/>
        <w:numPr>
          <w:ilvl w:val="0"/>
          <w:numId w:val="9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Zamawiający nie może odmówić podpisania protokołu odbioru robót bez pisemnego uzasadnienia tej decyzji.</w:t>
      </w:r>
    </w:p>
    <w:p w14:paraId="301E320E" w14:textId="5497E02F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3CE194B6" w14:textId="7267A902" w:rsidR="00E8578A" w:rsidRPr="00DC3B59" w:rsidRDefault="725721EE" w:rsidP="7CB87673">
      <w:pPr>
        <w:spacing w:before="100" w:after="100" w:line="312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7CB87673">
        <w:rPr>
          <w:rFonts w:ascii="Calibri" w:eastAsia="Calibri" w:hAnsi="Calibri" w:cs="Calibri"/>
          <w:b/>
          <w:bCs/>
          <w:sz w:val="22"/>
          <w:szCs w:val="22"/>
        </w:rPr>
        <w:t>§ 3 Wykonanie</w:t>
      </w:r>
    </w:p>
    <w:p w14:paraId="050540B7" w14:textId="19E14626" w:rsidR="00E8578A" w:rsidRPr="00DC3B59" w:rsidRDefault="725721EE" w:rsidP="7CB87673">
      <w:pPr>
        <w:spacing w:before="100" w:after="100" w:line="312" w:lineRule="auto"/>
        <w:ind w:left="709" w:hanging="709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61E9FB6D" w14:textId="359B9E6A" w:rsidR="00E8578A" w:rsidRPr="00DC3B59" w:rsidRDefault="725721EE" w:rsidP="7CB87673">
      <w:pPr>
        <w:pStyle w:val="Akapitzlist"/>
        <w:numPr>
          <w:ilvl w:val="0"/>
          <w:numId w:val="6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Prace wykończeniowe, adaptacyjne i remontowe prowadzone będą w oparciu o:</w:t>
      </w:r>
    </w:p>
    <w:p w14:paraId="171EAC01" w14:textId="2B6228EE" w:rsidR="00E8578A" w:rsidRPr="00DC3B59" w:rsidRDefault="725721EE" w:rsidP="7CB87673">
      <w:pPr>
        <w:pStyle w:val="Akapitzlist"/>
        <w:numPr>
          <w:ilvl w:val="0"/>
          <w:numId w:val="5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Ofertę Wykonawcy stanowiącą załącznik do niniejszej Umowy,</w:t>
      </w:r>
    </w:p>
    <w:p w14:paraId="38434DB1" w14:textId="557D0309" w:rsidR="00E8578A" w:rsidRPr="00DC3B59" w:rsidRDefault="725721EE" w:rsidP="7CB87673">
      <w:pPr>
        <w:pStyle w:val="Akapitzlist"/>
        <w:numPr>
          <w:ilvl w:val="0"/>
          <w:numId w:val="5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Obowiązującymi przepisami prawa budowlanego, zasadami wiedzy technicznej oraz przepisami BHP,</w:t>
      </w:r>
      <w:r w:rsidR="04C0CCC3"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75B0D27A" w14:textId="02D53D8D" w:rsidR="00E8578A" w:rsidRPr="00DC3B59" w:rsidRDefault="725721EE" w:rsidP="7CB87673">
      <w:pPr>
        <w:pStyle w:val="Akapitzlist"/>
        <w:numPr>
          <w:ilvl w:val="0"/>
          <w:numId w:val="5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Wymagane prawem pozwolenia na budowę oraz wszelkie inne pozwolenia konieczne do odbioru budynku i dopuszczenia go do użytkowania z przeznaczeniem na cele administracyjne oraz zgodne z wszelkimi innymi przepisami prawa mającymi zastosowanie w odniesieniu do budynku,</w:t>
      </w:r>
    </w:p>
    <w:p w14:paraId="103BB638" w14:textId="315F54F1" w:rsidR="00E8578A" w:rsidRPr="00DC3B59" w:rsidRDefault="725721EE" w:rsidP="7CB87673">
      <w:pPr>
        <w:pStyle w:val="Akapitzlist"/>
        <w:numPr>
          <w:ilvl w:val="0"/>
          <w:numId w:val="5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W sposób zapewniający ciągłość funkcjonowania Uczelni w okresie prowadzenia prac.</w:t>
      </w:r>
    </w:p>
    <w:p w14:paraId="2B1B0FFF" w14:textId="12FD5810" w:rsidR="00E8578A" w:rsidRPr="00DC3B59" w:rsidRDefault="725721EE" w:rsidP="7CB87673">
      <w:pPr>
        <w:pStyle w:val="Akapitzlist"/>
        <w:numPr>
          <w:ilvl w:val="0"/>
          <w:numId w:val="6"/>
        </w:numPr>
        <w:spacing w:before="100" w:after="10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Wykonawca użyje do wykonania Przedmiotu Umowy własnych materiałów i urządzeń.</w:t>
      </w:r>
    </w:p>
    <w:p w14:paraId="4965063C" w14:textId="19953EB8" w:rsidR="00E8578A" w:rsidRPr="00DC3B59" w:rsidRDefault="725721EE" w:rsidP="7CB87673">
      <w:pPr>
        <w:pStyle w:val="Akapitzlist"/>
        <w:numPr>
          <w:ilvl w:val="0"/>
          <w:numId w:val="6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lastRenderedPageBreak/>
        <w:t xml:space="preserve">Wykonawca prowadzić będzie roboty objęte umową z materiałów własnych. Zastosowanie materiałów lub technologii innych niż przewidziano w Projekcie wymaga uprzedniej zgody Zamawiającego. </w:t>
      </w:r>
    </w:p>
    <w:p w14:paraId="2E57467D" w14:textId="584E1905" w:rsidR="00E8578A" w:rsidRPr="00DC3B59" w:rsidRDefault="725721EE" w:rsidP="7CB87673">
      <w:pPr>
        <w:pStyle w:val="Akapitzlist"/>
        <w:numPr>
          <w:ilvl w:val="0"/>
          <w:numId w:val="6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Wykonawca odpowiada bezpośrednio za szkody powstałe z niewłaściwego prowadzenia robót oraz niezabezpieczenia fragmentów robót w trakcie ich realizacji.</w:t>
      </w:r>
    </w:p>
    <w:p w14:paraId="50A61615" w14:textId="0FD6D720" w:rsidR="00E8578A" w:rsidRPr="00DC3B59" w:rsidRDefault="725721EE" w:rsidP="7CB87673">
      <w:pPr>
        <w:pStyle w:val="Akapitzlist"/>
        <w:numPr>
          <w:ilvl w:val="0"/>
          <w:numId w:val="6"/>
        </w:numPr>
        <w:spacing w:before="100" w:after="10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Wykonawca przekaże Zamawiającemu aktualne świadectwo autoryzacji na wykonawstwo z wykorzystaniem tych urządzeń, ich gwarancje i instrukcje obsługi w języku polskim, świadectwa dopuszczenia do stosowania w budownictwie, certyfikaty i aprobaty. </w:t>
      </w:r>
    </w:p>
    <w:p w14:paraId="16DD614E" w14:textId="3B18DF1F" w:rsidR="00E8578A" w:rsidRPr="00DC3B59" w:rsidRDefault="725721EE" w:rsidP="7CB87673">
      <w:pPr>
        <w:pStyle w:val="Akapitzlist"/>
        <w:numPr>
          <w:ilvl w:val="0"/>
          <w:numId w:val="6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Zamawiający ma prawo nadzoru i kontroli wykonywania poszczególnych etapów w czasie trwania realizacji Umowy oraz może pisemnie polecić Wykonawcy uzasadniając polecenie obiektywnymi przesłankami:</w:t>
      </w:r>
    </w:p>
    <w:p w14:paraId="07251490" w14:textId="1C7D7338" w:rsidR="00E8578A" w:rsidRPr="00DC3B59" w:rsidRDefault="725721EE" w:rsidP="7CB87673">
      <w:pPr>
        <w:pStyle w:val="Akapitzlist"/>
        <w:numPr>
          <w:ilvl w:val="1"/>
          <w:numId w:val="6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usunięcie i ponowne wykonanie dowolnej części robót, jeżeli jakość wykonanych robót nie spełnia wymogów dokumentacji projektowej lub obowiązujących norm, o ile nie można wady jakościowej usunąć w inny sposób,</w:t>
      </w:r>
    </w:p>
    <w:p w14:paraId="6615F533" w14:textId="480B5A95" w:rsidR="00E8578A" w:rsidRPr="00DC3B59" w:rsidRDefault="725721EE" w:rsidP="7CB87673">
      <w:pPr>
        <w:pStyle w:val="Akapitzlist"/>
        <w:numPr>
          <w:ilvl w:val="1"/>
          <w:numId w:val="6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usunięcia z terenu budowy w ustalonym terminie materiałów, które obiektywnie nie są zgodne pod względem jakości z wymaganiami dokumentacji projektowej lub obowiązujących norm.</w:t>
      </w:r>
    </w:p>
    <w:p w14:paraId="29ADCB59" w14:textId="78490A44" w:rsidR="00E8578A" w:rsidRPr="00DC3B59" w:rsidRDefault="725721EE" w:rsidP="7CB87673">
      <w:pPr>
        <w:pStyle w:val="Akapitzlist"/>
        <w:spacing w:after="12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Jeżeli Wykonawca nie ustosunkuje się do poleceń Zamawiającego w terminie 7 dni i nie zastosuje się do zasadnych poleceń Zamawiającego w terminie kolejnych 7 dni, Zamawiający ma prawo zlecić powyższe czynności osobie trzeciej i potrącić poniesione koszty z wynagrodzenia Wykonawcy.</w:t>
      </w:r>
    </w:p>
    <w:p w14:paraId="3306440F" w14:textId="5F242983" w:rsidR="00E8578A" w:rsidRPr="00DC3B59" w:rsidRDefault="725721EE" w:rsidP="7CB87673">
      <w:pPr>
        <w:pStyle w:val="Akapitzlist"/>
        <w:numPr>
          <w:ilvl w:val="0"/>
          <w:numId w:val="6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Zamawiający ma prawo dokonania dodatkowych badań materiałów lub robót, których jakość budzi wątpliwości:</w:t>
      </w:r>
    </w:p>
    <w:p w14:paraId="5F1B425C" w14:textId="0E6FFFF3" w:rsidR="00E8578A" w:rsidRPr="00DC3B59" w:rsidRDefault="725721EE" w:rsidP="7CB87673">
      <w:pPr>
        <w:pStyle w:val="Akapitzlist"/>
        <w:numPr>
          <w:ilvl w:val="1"/>
          <w:numId w:val="6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jeżeli wyniki badań wykażą, że materiały bądź roboty nie są zgodne z dokumentacją projektową lub obowiązującymi normami, koszty tych badań obciążają Wykonawcę,</w:t>
      </w:r>
    </w:p>
    <w:p w14:paraId="4E9DDCB4" w14:textId="33975818" w:rsidR="00E8578A" w:rsidRPr="00DC3B59" w:rsidRDefault="725721EE" w:rsidP="7CB87673">
      <w:pPr>
        <w:pStyle w:val="Akapitzlist"/>
        <w:numPr>
          <w:ilvl w:val="1"/>
          <w:numId w:val="6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jeżeli wyniki badań wykażą, że materiały bądź roboty są zgodne z dokumentacją projektową i obowiązującymi normami, koszty tych badań obciążają Zamawiającego.</w:t>
      </w:r>
    </w:p>
    <w:p w14:paraId="74AE3B9D" w14:textId="594C4888" w:rsidR="00E8578A" w:rsidRPr="00DC3B59" w:rsidRDefault="725721EE" w:rsidP="7CB87673">
      <w:pPr>
        <w:pStyle w:val="Akapitzlist"/>
        <w:numPr>
          <w:ilvl w:val="0"/>
          <w:numId w:val="6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Zamawiający ma prawo żądania od Wykonawcy usunięcia z terenu budowy każdej osoby, która obiektywnie zachowuje się niewłaściwie, nie posiada odpowiednich kwalifikacji, jest niedbała w wykonywaniu swojej pracy lub jej obecność na terenie robót jest uznana przez Zamawiającego za niepożądaną lub niebezpieczną.</w:t>
      </w:r>
    </w:p>
    <w:p w14:paraId="674D1E21" w14:textId="64D28978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69C23C72" w14:textId="090252BB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10CB1C64" w14:textId="2112BD0D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7CB87673">
        <w:rPr>
          <w:rFonts w:ascii="Calibri" w:eastAsia="Calibri" w:hAnsi="Calibri" w:cs="Calibri"/>
          <w:b/>
          <w:bCs/>
          <w:sz w:val="22"/>
          <w:szCs w:val="22"/>
        </w:rPr>
        <w:t xml:space="preserve">§ 4 Wynagrodzenie </w:t>
      </w:r>
    </w:p>
    <w:p w14:paraId="30B300A3" w14:textId="313CADD9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  <w:highlight w:val="yellow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    1. </w:t>
      </w:r>
      <w:r w:rsidR="00DC3B59">
        <w:tab/>
      </w:r>
      <w:r w:rsidRPr="7CB87673">
        <w:rPr>
          <w:rFonts w:ascii="Calibri" w:eastAsia="Calibri" w:hAnsi="Calibri" w:cs="Calibri"/>
          <w:sz w:val="22"/>
          <w:szCs w:val="22"/>
        </w:rPr>
        <w:t xml:space="preserve">Wynagrodzenie </w:t>
      </w:r>
      <w:r w:rsidRPr="7CB87673">
        <w:rPr>
          <w:rFonts w:ascii="Calibri" w:eastAsia="Calibri" w:hAnsi="Calibri" w:cs="Calibri"/>
          <w:sz w:val="22"/>
          <w:szCs w:val="22"/>
          <w:highlight w:val="yellow"/>
        </w:rPr>
        <w:t>ryczałtowe</w:t>
      </w:r>
      <w:r w:rsidRPr="7CB87673">
        <w:rPr>
          <w:rFonts w:ascii="Calibri" w:eastAsia="Calibri" w:hAnsi="Calibri" w:cs="Calibri"/>
          <w:sz w:val="22"/>
          <w:szCs w:val="22"/>
        </w:rPr>
        <w:t xml:space="preserve"> Wykonawcy ustala się na </w:t>
      </w:r>
      <w:r w:rsidRPr="7CB87673">
        <w:rPr>
          <w:rFonts w:ascii="Calibri" w:eastAsia="Calibri" w:hAnsi="Calibri" w:cs="Calibri"/>
          <w:sz w:val="22"/>
          <w:szCs w:val="22"/>
          <w:highlight w:val="yellow"/>
        </w:rPr>
        <w:t>kwotę (   )  PLN netto</w:t>
      </w:r>
    </w:p>
    <w:p w14:paraId="2769E7D9" w14:textId="16EA662D" w:rsidR="00E8578A" w:rsidRPr="00DC3B59" w:rsidRDefault="725721EE" w:rsidP="7CB87673">
      <w:pPr>
        <w:spacing w:after="0" w:line="312" w:lineRule="auto"/>
        <w:ind w:left="708" w:hanging="141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>(</w:t>
      </w:r>
      <w:r w:rsidRPr="7CB87673">
        <w:rPr>
          <w:rFonts w:ascii="Calibri" w:eastAsia="Calibri" w:hAnsi="Calibri" w:cs="Calibri"/>
          <w:sz w:val="22"/>
          <w:szCs w:val="22"/>
          <w:highlight w:val="yellow"/>
        </w:rPr>
        <w:t>słownie: złotych 00/100) netto</w:t>
      </w:r>
      <w:r w:rsidRPr="7CB87673">
        <w:rPr>
          <w:rFonts w:ascii="Calibri" w:eastAsia="Calibri" w:hAnsi="Calibri" w:cs="Calibri"/>
          <w:sz w:val="22"/>
          <w:szCs w:val="22"/>
        </w:rPr>
        <w:t>. Kwota wynagrodzenia zostanie powiększona o obowiązujący podatek VAT z dnia wystawienia faktury.</w:t>
      </w:r>
    </w:p>
    <w:p w14:paraId="05AA73BB" w14:textId="6B4CE6F7" w:rsidR="00E8578A" w:rsidRPr="00DC3B59" w:rsidRDefault="725721EE" w:rsidP="7CB87673">
      <w:pPr>
        <w:pStyle w:val="Akapitzlist"/>
        <w:numPr>
          <w:ilvl w:val="0"/>
          <w:numId w:val="17"/>
        </w:num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lastRenderedPageBreak/>
        <w:t>Wynagrodzenie z ust. 1 obejmuje całość prac budowlanych, aranżacyjnych, wykończeniowych i remontowych wraz z dostawą i zainstalowaniem wyposażenia wnętrz zgodnie z zatwierdzoną dokumentacją projektową oraz zakresem robót wymienionych w § 1 i nie może ulec podwyższeniu, chyba że Strony to uzgodnią w odrębnym aneksie do umowy.</w:t>
      </w:r>
    </w:p>
    <w:p w14:paraId="7026E017" w14:textId="1329F830" w:rsidR="00E8578A" w:rsidRPr="00DC3B59" w:rsidRDefault="725721EE" w:rsidP="7CB87673">
      <w:pPr>
        <w:pStyle w:val="Akapitzlist"/>
        <w:numPr>
          <w:ilvl w:val="0"/>
          <w:numId w:val="17"/>
        </w:num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Strony ustalają, że przekazanie wynagrodzenia Wykonawcy dokumentowane będzie fakturą końcową podpisaną przez obie strony umowy. </w:t>
      </w:r>
    </w:p>
    <w:p w14:paraId="4759019D" w14:textId="75C29C41" w:rsidR="00E8578A" w:rsidRPr="00DC3B59" w:rsidRDefault="725721EE" w:rsidP="7CB87673">
      <w:pPr>
        <w:pStyle w:val="Akapitzlist"/>
        <w:numPr>
          <w:ilvl w:val="0"/>
          <w:numId w:val="17"/>
        </w:num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Fakturę końcową Wykonawca wystawi w dniu przejęcia bez usterek Przedmiotu umowy, potwierdzonym protokołem odbioru końcowego podpisanym przez Zamawiającego bez zastrzeżeń. </w:t>
      </w:r>
    </w:p>
    <w:p w14:paraId="4CF5011B" w14:textId="0D46BFE7" w:rsidR="00E8578A" w:rsidRPr="00DC3B59" w:rsidRDefault="725721EE" w:rsidP="7CB87673">
      <w:pPr>
        <w:pStyle w:val="Akapitzlist"/>
        <w:numPr>
          <w:ilvl w:val="0"/>
          <w:numId w:val="17"/>
        </w:num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>Strony zgodnie postanawiają, iż zapłata Wynagrodzenia</w:t>
      </w:r>
      <w:r w:rsidR="4019E225" w:rsidRPr="7CB87673">
        <w:rPr>
          <w:rFonts w:ascii="Calibri" w:eastAsia="Calibri" w:hAnsi="Calibri" w:cs="Calibri"/>
          <w:sz w:val="22"/>
          <w:szCs w:val="22"/>
        </w:rPr>
        <w:t>,</w:t>
      </w:r>
      <w:r w:rsidRPr="7CB87673">
        <w:rPr>
          <w:rFonts w:ascii="Calibri" w:eastAsia="Calibri" w:hAnsi="Calibri" w:cs="Calibri"/>
          <w:sz w:val="22"/>
          <w:szCs w:val="22"/>
        </w:rPr>
        <w:t xml:space="preserve"> o którym mowa w ust 1 powyżej nastąpi w transzach:</w:t>
      </w:r>
    </w:p>
    <w:p w14:paraId="4173A13B" w14:textId="78853A10" w:rsidR="00E8578A" w:rsidRPr="00DC3B59" w:rsidRDefault="725721EE" w:rsidP="7CB87673">
      <w:pPr>
        <w:pStyle w:val="Akapitzlist"/>
        <w:numPr>
          <w:ilvl w:val="0"/>
          <w:numId w:val="4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zaliczka stanowiąca 30% wynagrodzenia netto określonego w punkcie 1, paragrafu 4 Umowy plus należny podatek VAT zostanie zapłacona Wykonawcy na podstawie faktury VAT po podpisaniu Umowy w terminie 7 dni od otrzymania przez Zamawiającego faktury VAT wystawionej przez Wykonawcę;</w:t>
      </w:r>
    </w:p>
    <w:p w14:paraId="6E4C8256" w14:textId="44BE42FB" w:rsidR="00E8578A" w:rsidRPr="00DC3B59" w:rsidRDefault="725721EE" w:rsidP="7CB87673">
      <w:pPr>
        <w:pStyle w:val="Akapitzlist"/>
        <w:numPr>
          <w:ilvl w:val="0"/>
          <w:numId w:val="4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pozostałe 70% wynagrodzenia, o którym mowa w punkcie 1, paragrafu 4</w:t>
      </w:r>
      <w:r w:rsidR="2C06B6CD" w:rsidRPr="7CB87673">
        <w:rPr>
          <w:rFonts w:ascii="Calibri" w:eastAsia="Calibri" w:hAnsi="Calibri" w:cs="Calibri"/>
          <w:sz w:val="22"/>
          <w:szCs w:val="22"/>
        </w:rPr>
        <w:t xml:space="preserve"> </w:t>
      </w:r>
      <w:r w:rsidRPr="7CB87673">
        <w:rPr>
          <w:rFonts w:ascii="Calibri" w:eastAsia="Calibri" w:hAnsi="Calibri" w:cs="Calibri"/>
          <w:sz w:val="22"/>
          <w:szCs w:val="22"/>
        </w:rPr>
        <w:t>Umowy plus należny podatek VAT zostanie zapłacone Wykonawcy w terminie 30 dni, na podstawie faktur końcowych wystawionych przez Wykonawcę po sporządzeniu i podpisaniu protokołu końcowego odbioru prac bez zastrzeżeń, przelewem na konto bankowe Wykonawcy wskazane na fakturze VAT.</w:t>
      </w:r>
    </w:p>
    <w:p w14:paraId="19437135" w14:textId="6715944E" w:rsidR="00E8578A" w:rsidRPr="00DC3B59" w:rsidRDefault="725721EE" w:rsidP="7CB87673">
      <w:pPr>
        <w:pStyle w:val="Akapitzlist"/>
        <w:numPr>
          <w:ilvl w:val="0"/>
          <w:numId w:val="16"/>
        </w:num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>Opóźnienie zapłaty należności spowoduje naliczenie odsetek za zwłokę wg powszechnie obowiązujących przepisów dotyczących odsetek ustawowych.</w:t>
      </w:r>
    </w:p>
    <w:p w14:paraId="63ED4C46" w14:textId="2A363736" w:rsidR="00E8578A" w:rsidRPr="00DC3B59" w:rsidRDefault="725721EE" w:rsidP="7CB87673">
      <w:pPr>
        <w:pStyle w:val="Akapitzlist"/>
        <w:numPr>
          <w:ilvl w:val="0"/>
          <w:numId w:val="15"/>
        </w:num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Wynagrodzenie wskazane w ust. 1 niniejszego paragrafu obejmuje całość prac remontowych wraz z dostawą i zainstalowaniem wyposażenia zgodnie z zatwierdzonym Projektem oraz zakresem robót wymienionych w § 1 i nie może ulec podwyższeniu, chyba że strony zawarły dodatkową odrębną umowę lub to uzgodnią w odrębnym aneksie do umowy. </w:t>
      </w:r>
    </w:p>
    <w:p w14:paraId="4BDB6E3C" w14:textId="7FDDCCEF" w:rsidR="00E8578A" w:rsidRPr="00DC3B59" w:rsidRDefault="725721EE" w:rsidP="7CB87673">
      <w:pPr>
        <w:spacing w:after="0" w:line="276" w:lineRule="auto"/>
        <w:ind w:left="720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34339EA8" w14:textId="2B2082D1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7DBA743F" w14:textId="6B58D026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7CB87673">
        <w:rPr>
          <w:rFonts w:ascii="Calibri" w:eastAsia="Calibri" w:hAnsi="Calibri" w:cs="Calibri"/>
          <w:b/>
          <w:bCs/>
          <w:sz w:val="22"/>
          <w:szCs w:val="22"/>
        </w:rPr>
        <w:t>§ 5 Warunki wykonywania Umowy</w:t>
      </w:r>
    </w:p>
    <w:p w14:paraId="1BF69FF0" w14:textId="70E4881A" w:rsidR="00E8578A" w:rsidRPr="00DC3B59" w:rsidRDefault="725721EE" w:rsidP="7CB87673">
      <w:pPr>
        <w:pStyle w:val="Akapitzlist"/>
        <w:numPr>
          <w:ilvl w:val="0"/>
          <w:numId w:val="3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Zamawiający udostępni Wykonawcy źródło wody z zaworem czerpalnym oraz źródło energii elektrycznej. </w:t>
      </w:r>
    </w:p>
    <w:p w14:paraId="24C89353" w14:textId="2B179C53" w:rsidR="00E8578A" w:rsidRPr="00DC3B59" w:rsidRDefault="725721EE" w:rsidP="7CB87673">
      <w:pPr>
        <w:pStyle w:val="Akapitzlist"/>
        <w:numPr>
          <w:ilvl w:val="0"/>
          <w:numId w:val="3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Koszt dostawy energii elektrycznej i wody w zakresie niezbędnym do wykonania robót obciąża Zamawiającego.</w:t>
      </w:r>
    </w:p>
    <w:p w14:paraId="6E53185B" w14:textId="5AF66010" w:rsidR="00E8578A" w:rsidRPr="00DC3B59" w:rsidRDefault="725721EE" w:rsidP="7CB87673">
      <w:pPr>
        <w:pStyle w:val="Akapitzlist"/>
        <w:numPr>
          <w:ilvl w:val="0"/>
          <w:numId w:val="3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Zamawiający udostępni Wykonawcy jedno pomieszczenie na potrzeby brygady remontowej zabezpieczone przed dostępem osób trzecich.</w:t>
      </w:r>
    </w:p>
    <w:p w14:paraId="2583F47C" w14:textId="002AB8C9" w:rsidR="00E8578A" w:rsidRPr="00DC3B59" w:rsidRDefault="725721EE" w:rsidP="7CB87673">
      <w:pPr>
        <w:pStyle w:val="Akapitzlist"/>
        <w:numPr>
          <w:ilvl w:val="0"/>
          <w:numId w:val="3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Zamawiający umożliwi pracownikom brygady korzystanie z pomieszczenia sanitarnego na terenie obiektu. </w:t>
      </w:r>
    </w:p>
    <w:p w14:paraId="6E776E86" w14:textId="180B048E" w:rsidR="00E8578A" w:rsidRPr="00DC3B59" w:rsidRDefault="725721EE" w:rsidP="7CB87673">
      <w:pPr>
        <w:pStyle w:val="Akapitzlist"/>
        <w:numPr>
          <w:ilvl w:val="0"/>
          <w:numId w:val="3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lastRenderedPageBreak/>
        <w:t xml:space="preserve">Wykonawca zobowiązuje się terminowo wykonać Przedmiot Umowy zgodnie z wiedzą tech­niczną oraz stosownymi normami i przepisami prawa obowiązującymi w dniu od­bioru. </w:t>
      </w:r>
    </w:p>
    <w:p w14:paraId="243C5663" w14:textId="23173E05" w:rsidR="00E8578A" w:rsidRPr="00DC3B59" w:rsidRDefault="725721EE" w:rsidP="7CB87673">
      <w:pPr>
        <w:pStyle w:val="Akapitzlist"/>
        <w:numPr>
          <w:ilvl w:val="0"/>
          <w:numId w:val="3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Wykonawca zobowiązuje się uporządkować po sobie plac budowy w zakresie robót objętych niniejszą Umową.</w:t>
      </w:r>
    </w:p>
    <w:p w14:paraId="069D1D54" w14:textId="706B6201" w:rsidR="00E8578A" w:rsidRPr="00DC3B59" w:rsidRDefault="725721EE" w:rsidP="7CB87673">
      <w:pPr>
        <w:pStyle w:val="Akapitzlist"/>
        <w:numPr>
          <w:ilvl w:val="0"/>
          <w:numId w:val="3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Wykonawca udziela Zamawiającemu dwuletniej gwarancji na wykonane roboty, licząc od dnia odbioru końcowego, potwierdzonego podpisanym bez zastrzeżeń protokołem odbioru końcowego.</w:t>
      </w:r>
    </w:p>
    <w:p w14:paraId="78197F90" w14:textId="5C2EDD3C" w:rsidR="00E8578A" w:rsidRPr="00DC3B59" w:rsidRDefault="725721EE" w:rsidP="7CB87673">
      <w:pPr>
        <w:spacing w:after="0" w:line="312" w:lineRule="auto"/>
        <w:ind w:left="708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21DF6AA8" w14:textId="7F73F00B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7CB87673">
        <w:rPr>
          <w:rFonts w:ascii="Calibri" w:eastAsia="Calibri" w:hAnsi="Calibri" w:cs="Calibri"/>
          <w:b/>
          <w:bCs/>
          <w:sz w:val="22"/>
          <w:szCs w:val="22"/>
        </w:rPr>
        <w:t>§ 6 Odpowiedzialność i kary umowne</w:t>
      </w:r>
    </w:p>
    <w:p w14:paraId="4A9DA578" w14:textId="15FB637C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7CB87673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</w:p>
    <w:p w14:paraId="4B2E5A5F" w14:textId="3B281D96" w:rsidR="00E8578A" w:rsidRPr="00DC3B59" w:rsidRDefault="725721EE" w:rsidP="7CB87673">
      <w:pPr>
        <w:pStyle w:val="Akapitzlist"/>
        <w:numPr>
          <w:ilvl w:val="0"/>
          <w:numId w:val="2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Zamawiający zobowiązany jest zapłacić Wykonawcy karę umowną w wysokości 10 % Wynagrodzenia netto, w przypadku odstąpienia od umowy z przyczyn, które nie dotyczą Wykonawcy. </w:t>
      </w:r>
    </w:p>
    <w:p w14:paraId="17211F54" w14:textId="69F8F3BF" w:rsidR="00E8578A" w:rsidRPr="00DC3B59" w:rsidRDefault="725721EE" w:rsidP="7CB87673">
      <w:pPr>
        <w:pStyle w:val="Akapitzlist"/>
        <w:numPr>
          <w:ilvl w:val="0"/>
          <w:numId w:val="2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Wykonawca zobowiązany jest zapłacić Zamawiającemu karę umowną z następujących przyczyn: </w:t>
      </w:r>
    </w:p>
    <w:p w14:paraId="12B1D078" w14:textId="748659F5" w:rsidR="00E8578A" w:rsidRPr="00DC3B59" w:rsidRDefault="725721EE" w:rsidP="7CB87673">
      <w:pPr>
        <w:pStyle w:val="Akapitzlist"/>
        <w:numPr>
          <w:ilvl w:val="0"/>
          <w:numId w:val="1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odstąpienia od umowy z przyczyn niedotyczących Zamawiającego w wysokości </w:t>
      </w:r>
      <w:r w:rsidR="00DC3B59">
        <w:br/>
      </w:r>
      <w:r w:rsidRPr="7CB87673">
        <w:rPr>
          <w:rFonts w:ascii="Calibri" w:eastAsia="Calibri" w:hAnsi="Calibri" w:cs="Calibri"/>
          <w:sz w:val="22"/>
          <w:szCs w:val="22"/>
        </w:rPr>
        <w:t>10 % wynagrodzenia netto,</w:t>
      </w:r>
    </w:p>
    <w:p w14:paraId="19B85592" w14:textId="0EFDE4EF" w:rsidR="00E8578A" w:rsidRPr="00DC3B59" w:rsidRDefault="725721EE" w:rsidP="7CB87673">
      <w:pPr>
        <w:pStyle w:val="Akapitzlist"/>
        <w:numPr>
          <w:ilvl w:val="0"/>
          <w:numId w:val="1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opóźnienia w wykonaniu Przedmiotu Umowy w wysokości 1000,00 PLN wynagrodzenia za każdy dzień opóźnienia,</w:t>
      </w:r>
    </w:p>
    <w:p w14:paraId="14B1D4C8" w14:textId="7F699FA8" w:rsidR="00E8578A" w:rsidRPr="00DC3B59" w:rsidRDefault="725721EE" w:rsidP="7CB87673">
      <w:pPr>
        <w:pStyle w:val="Akapitzlist"/>
        <w:numPr>
          <w:ilvl w:val="0"/>
          <w:numId w:val="1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opóźnienia w usunięciu zaistniałych usterek w określonym w protokole odbioru końcowego lub w zgłoszeniu usterek lub konieczności napraw w ramach napraw gwarancyjnych w terminie w wysokości </w:t>
      </w:r>
      <w:r w:rsidR="00DC3B59">
        <w:br/>
      </w:r>
      <w:r w:rsidRPr="7CB87673">
        <w:rPr>
          <w:rFonts w:ascii="Calibri" w:eastAsia="Calibri" w:hAnsi="Calibri" w:cs="Calibri"/>
          <w:sz w:val="22"/>
          <w:szCs w:val="22"/>
        </w:rPr>
        <w:t>1000,00 PLN za każdy dzień opóźnienia.</w:t>
      </w:r>
    </w:p>
    <w:p w14:paraId="337E6605" w14:textId="38DA5A70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47B3324B" w14:textId="490C43CF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7CB87673">
        <w:rPr>
          <w:rFonts w:ascii="Calibri" w:eastAsia="Calibri" w:hAnsi="Calibri" w:cs="Calibri"/>
          <w:b/>
          <w:bCs/>
          <w:sz w:val="22"/>
          <w:szCs w:val="22"/>
        </w:rPr>
        <w:t>§ 7 Podwykonawcy</w:t>
      </w:r>
    </w:p>
    <w:p w14:paraId="1850CEAB" w14:textId="4D43B13C" w:rsidR="00E8578A" w:rsidRPr="00DC3B59" w:rsidRDefault="725721EE" w:rsidP="7CB87673">
      <w:pPr>
        <w:pStyle w:val="Akapitzlist"/>
        <w:numPr>
          <w:ilvl w:val="0"/>
          <w:numId w:val="14"/>
        </w:numPr>
        <w:spacing w:after="0" w:line="312" w:lineRule="auto"/>
        <w:ind w:left="284" w:hanging="284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>Wykonawca może przy wykonywaniu przedmiotu Umowy posługiwać się Podwykonawcami na swój koszt i ryzyko, po uzyskaniu uprzedniej pisemnej zgody Zamawiającego, przy zachowaniu wymogów wskazanych w art. 647(1) Kodeksu cywilnego.</w:t>
      </w:r>
    </w:p>
    <w:p w14:paraId="13BABAAE" w14:textId="63532BE3" w:rsidR="00E8578A" w:rsidRPr="00DC3B59" w:rsidRDefault="725721EE" w:rsidP="7CB87673">
      <w:pPr>
        <w:pStyle w:val="Akapitzlist"/>
        <w:numPr>
          <w:ilvl w:val="0"/>
          <w:numId w:val="14"/>
        </w:numPr>
        <w:spacing w:after="0" w:line="312" w:lineRule="auto"/>
        <w:ind w:left="284" w:hanging="284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>Wykonanie robót przez podwykonawców nie zwalnia Wykonawcy od odpowiedzialności z tytułu niniejszej Umowy, a w takim wypadku Wykonawca będzie odpowiadać za czynności tych osób tak, jak za czynności własne.</w:t>
      </w:r>
    </w:p>
    <w:p w14:paraId="49712E40" w14:textId="39A6D10D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72A33DBA" w14:textId="6807F1C6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7FC64594" w14:textId="16920BEE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7CB87673">
        <w:rPr>
          <w:rFonts w:ascii="Calibri" w:eastAsia="Calibri" w:hAnsi="Calibri" w:cs="Calibri"/>
          <w:b/>
          <w:bCs/>
          <w:sz w:val="22"/>
          <w:szCs w:val="22"/>
        </w:rPr>
        <w:t>§ 8 Osoby upoważnione</w:t>
      </w:r>
    </w:p>
    <w:p w14:paraId="579C4355" w14:textId="53A34CF0" w:rsidR="00E8578A" w:rsidRPr="00DC3B59" w:rsidRDefault="725721EE" w:rsidP="7CB87673">
      <w:pPr>
        <w:pStyle w:val="Akapitzlist"/>
        <w:numPr>
          <w:ilvl w:val="0"/>
          <w:numId w:val="13"/>
        </w:numPr>
        <w:spacing w:after="0" w:line="312" w:lineRule="auto"/>
        <w:ind w:left="284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Osobą upoważnioną ze strony Zamawiającego do wszelkich uzgodnień technicznych i koordynacji prac oraz </w:t>
      </w:r>
      <w:r w:rsidRPr="7CB87673">
        <w:rPr>
          <w:rFonts w:ascii="Calibri" w:eastAsia="Calibri" w:hAnsi="Calibri" w:cs="Calibri"/>
          <w:sz w:val="22"/>
          <w:szCs w:val="22"/>
          <w:highlight w:val="yellow"/>
        </w:rPr>
        <w:t>odbioru wykonanych prac</w:t>
      </w:r>
      <w:r w:rsidRPr="7CB87673">
        <w:rPr>
          <w:rFonts w:ascii="Calibri" w:eastAsia="Calibri" w:hAnsi="Calibri" w:cs="Calibri"/>
          <w:sz w:val="22"/>
          <w:szCs w:val="22"/>
        </w:rPr>
        <w:t xml:space="preserve"> jest: </w:t>
      </w:r>
      <w:r w:rsidRPr="7CB87673">
        <w:rPr>
          <w:rFonts w:ascii="Calibri" w:eastAsia="Calibri" w:hAnsi="Calibri" w:cs="Calibri"/>
          <w:b/>
          <w:bCs/>
          <w:sz w:val="22"/>
          <w:szCs w:val="22"/>
          <w:highlight w:val="yellow"/>
        </w:rPr>
        <w:t>………………………………</w:t>
      </w:r>
      <w:r w:rsidRPr="7CB87673">
        <w:rPr>
          <w:rFonts w:ascii="Calibri" w:eastAsia="Calibri" w:hAnsi="Calibri" w:cs="Calibri"/>
          <w:sz w:val="22"/>
          <w:szCs w:val="22"/>
        </w:rPr>
        <w:t xml:space="preserve"> ewentualnie przy udziale innych osób trzecich tzw. specjalistów branżowych.</w:t>
      </w:r>
    </w:p>
    <w:p w14:paraId="5FD2234B" w14:textId="075D0583" w:rsidR="00E8578A" w:rsidRPr="00DC3B59" w:rsidRDefault="725721EE" w:rsidP="7CB87673">
      <w:pPr>
        <w:pStyle w:val="Akapitzlist"/>
        <w:numPr>
          <w:ilvl w:val="0"/>
          <w:numId w:val="13"/>
        </w:numPr>
        <w:spacing w:after="0" w:line="312" w:lineRule="auto"/>
        <w:ind w:left="284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lastRenderedPageBreak/>
        <w:t xml:space="preserve">Osobami upoważnionymi ze strony Zamawiającego do wszelkich uzgodnień pociągających za sobą skutki finansowe oraz </w:t>
      </w:r>
      <w:r w:rsidRPr="7CB87673">
        <w:rPr>
          <w:rFonts w:ascii="Calibri" w:eastAsia="Calibri" w:hAnsi="Calibri" w:cs="Calibri"/>
          <w:sz w:val="22"/>
          <w:szCs w:val="22"/>
          <w:highlight w:val="yellow"/>
        </w:rPr>
        <w:t>odbioru wykonanych prac</w:t>
      </w:r>
      <w:r w:rsidRPr="7CB87673">
        <w:rPr>
          <w:rFonts w:ascii="Calibri" w:eastAsia="Calibri" w:hAnsi="Calibri" w:cs="Calibri"/>
          <w:sz w:val="22"/>
          <w:szCs w:val="22"/>
        </w:rPr>
        <w:t xml:space="preserve"> jest: </w:t>
      </w:r>
    </w:p>
    <w:p w14:paraId="50CDB12B" w14:textId="5E78ADD0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  <w:highlight w:val="yellow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    </w:t>
      </w:r>
      <w:r w:rsidRPr="7CB87673">
        <w:rPr>
          <w:rFonts w:ascii="Calibri" w:eastAsia="Calibri" w:hAnsi="Calibri" w:cs="Calibri"/>
          <w:sz w:val="22"/>
          <w:szCs w:val="22"/>
          <w:highlight w:val="yellow"/>
        </w:rPr>
        <w:t>………………………………………………</w:t>
      </w:r>
    </w:p>
    <w:p w14:paraId="1E6F3365" w14:textId="6A68788C" w:rsidR="00E8578A" w:rsidRPr="00DC3B59" w:rsidRDefault="725721EE" w:rsidP="7CB87673">
      <w:pPr>
        <w:spacing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b/>
          <w:bCs/>
          <w:sz w:val="22"/>
          <w:szCs w:val="22"/>
          <w:lang w:val=""/>
        </w:rPr>
        <w:t xml:space="preserve"> </w:t>
      </w:r>
      <w:r w:rsidRPr="7CB87673">
        <w:rPr>
          <w:rFonts w:ascii="Calibri" w:eastAsia="Calibri" w:hAnsi="Calibri" w:cs="Calibri"/>
          <w:sz w:val="22"/>
          <w:szCs w:val="22"/>
          <w:lang w:val=""/>
        </w:rPr>
        <w:t>3.</w:t>
      </w:r>
      <w:r w:rsidRPr="7CB87673">
        <w:rPr>
          <w:rFonts w:ascii="Calibri" w:eastAsia="Calibri" w:hAnsi="Calibri" w:cs="Calibri"/>
          <w:sz w:val="14"/>
          <w:szCs w:val="14"/>
          <w:lang w:val=""/>
        </w:rPr>
        <w:t xml:space="preserve">     </w:t>
      </w:r>
      <w:r w:rsidRPr="7CB87673">
        <w:rPr>
          <w:rFonts w:ascii="Calibri" w:eastAsia="Calibri" w:hAnsi="Calibri" w:cs="Calibri"/>
          <w:sz w:val="22"/>
          <w:szCs w:val="22"/>
          <w:lang w:val=""/>
        </w:rPr>
        <w:t>Prace prowadzone przez Wykonawcę będą nadzorowane przez osobę posiadającą stosowne przygotowanie techniczne i uprawnienia budowlane.Osob</w:t>
      </w:r>
      <w:r w:rsidRPr="7CB87673">
        <w:rPr>
          <w:rFonts w:ascii="Calibri" w:eastAsia="Calibri" w:hAnsi="Calibri" w:cs="Calibri"/>
          <w:sz w:val="22"/>
          <w:szCs w:val="22"/>
        </w:rPr>
        <w:t>ą</w:t>
      </w:r>
      <w:r w:rsidRPr="7CB87673">
        <w:rPr>
          <w:rFonts w:ascii="Calibri" w:eastAsia="Calibri" w:hAnsi="Calibri" w:cs="Calibri"/>
          <w:sz w:val="22"/>
          <w:szCs w:val="22"/>
          <w:lang w:val=""/>
        </w:rPr>
        <w:t xml:space="preserve"> tą będzie: </w:t>
      </w:r>
      <w:r w:rsidRPr="7CB87673">
        <w:rPr>
          <w:rFonts w:ascii="Calibri" w:eastAsia="Calibri" w:hAnsi="Calibri" w:cs="Calibri"/>
          <w:b/>
          <w:bCs/>
          <w:sz w:val="22"/>
          <w:szCs w:val="22"/>
          <w:highlight w:val="yellow"/>
        </w:rPr>
        <w:t>………………………………….</w:t>
      </w:r>
      <w:r w:rsidRPr="7CB87673">
        <w:rPr>
          <w:rFonts w:ascii="Calibri" w:eastAsia="Calibri" w:hAnsi="Calibri" w:cs="Calibri"/>
          <w:sz w:val="22"/>
          <w:szCs w:val="22"/>
          <w:lang w:val=""/>
        </w:rPr>
        <w:t xml:space="preserve"> </w:t>
      </w:r>
    </w:p>
    <w:p w14:paraId="203A3E15" w14:textId="639DF3FD" w:rsidR="00E8578A" w:rsidRPr="00DC3B59" w:rsidRDefault="725721EE" w:rsidP="7CB87673">
      <w:pPr>
        <w:spacing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>4.</w:t>
      </w:r>
      <w:r w:rsidRPr="7CB87673">
        <w:rPr>
          <w:rFonts w:ascii="Calibri" w:eastAsia="Calibri" w:hAnsi="Calibri" w:cs="Calibri"/>
          <w:sz w:val="14"/>
          <w:szCs w:val="14"/>
        </w:rPr>
        <w:t xml:space="preserve">     </w:t>
      </w:r>
      <w:r w:rsidRPr="7CB87673">
        <w:rPr>
          <w:rFonts w:ascii="Calibri" w:eastAsia="Calibri" w:hAnsi="Calibri" w:cs="Calibri"/>
          <w:sz w:val="22"/>
          <w:szCs w:val="22"/>
          <w:lang w:val=""/>
        </w:rPr>
        <w:t xml:space="preserve">W zakresie prac projektowych osobą upoważnioną do kontaktu jest: </w:t>
      </w:r>
      <w:r w:rsidRPr="7CB87673">
        <w:rPr>
          <w:rFonts w:ascii="Calibri" w:eastAsia="Calibri" w:hAnsi="Calibri" w:cs="Calibri"/>
          <w:b/>
          <w:bCs/>
          <w:sz w:val="22"/>
          <w:szCs w:val="22"/>
          <w:highlight w:val="yellow"/>
          <w:lang w:val=""/>
        </w:rPr>
        <w:t>………………………………………………..</w:t>
      </w:r>
      <w:r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413D66C0" w14:textId="2665F916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7CB87673">
        <w:rPr>
          <w:rFonts w:ascii="Calibri" w:eastAsia="Calibri" w:hAnsi="Calibri" w:cs="Calibri"/>
          <w:b/>
          <w:bCs/>
          <w:sz w:val="22"/>
          <w:szCs w:val="22"/>
        </w:rPr>
        <w:t>§ 9 Postanowienia końcowe</w:t>
      </w:r>
    </w:p>
    <w:p w14:paraId="2D8776F3" w14:textId="66DD0B15" w:rsidR="00E8578A" w:rsidRPr="00DC3B59" w:rsidRDefault="725721EE" w:rsidP="7CB87673">
      <w:pPr>
        <w:pStyle w:val="Akapitzlist"/>
        <w:numPr>
          <w:ilvl w:val="0"/>
          <w:numId w:val="12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W sprawach nieuregulowanych niniejszą umową mają zastosowanie przepisy Kodeksu cywilnego.</w:t>
      </w:r>
    </w:p>
    <w:p w14:paraId="2C41BA25" w14:textId="32673C6D" w:rsidR="00E8578A" w:rsidRPr="00DC3B59" w:rsidRDefault="725721EE" w:rsidP="7CB87673">
      <w:pPr>
        <w:pStyle w:val="Akapitzlist"/>
        <w:numPr>
          <w:ilvl w:val="0"/>
          <w:numId w:val="12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Wszystkie zmiany w niniejszej Umowie mogą być dokonane wyłącznie w formie pisemnej pod rygorem nieważności - w formie aneksu do Umowy.</w:t>
      </w:r>
    </w:p>
    <w:p w14:paraId="3172E5CF" w14:textId="19556092" w:rsidR="00E8578A" w:rsidRPr="00DC3B59" w:rsidRDefault="725721EE" w:rsidP="7CB87673">
      <w:pPr>
        <w:pStyle w:val="Akapitzlist"/>
        <w:numPr>
          <w:ilvl w:val="0"/>
          <w:numId w:val="12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Ewentualne spory rozstrzygać będzie sąd powszechny właściwy dla siedziby Zamawiającego.</w:t>
      </w:r>
    </w:p>
    <w:p w14:paraId="331FCE0F" w14:textId="0449AF81" w:rsidR="00E8578A" w:rsidRPr="00DC3B59" w:rsidRDefault="725721EE" w:rsidP="7CB87673">
      <w:pPr>
        <w:pStyle w:val="Akapitzlist"/>
        <w:numPr>
          <w:ilvl w:val="0"/>
          <w:numId w:val="12"/>
        </w:numPr>
        <w:spacing w:after="0" w:line="312" w:lineRule="auto"/>
        <w:rPr>
          <w:rFonts w:ascii="Calibri" w:eastAsia="Calibri" w:hAnsi="Calibri" w:cs="Calibri"/>
        </w:rPr>
      </w:pPr>
      <w:r w:rsidRPr="7CB87673">
        <w:rPr>
          <w:rFonts w:ascii="Calibri" w:eastAsia="Calibri" w:hAnsi="Calibri" w:cs="Calibri"/>
          <w:sz w:val="22"/>
          <w:szCs w:val="22"/>
        </w:rPr>
        <w:t>Umowę sporządzono w dwóch jednobrzmiących egzemplarzach, po jednym dla każdej ze stron.</w:t>
      </w:r>
    </w:p>
    <w:p w14:paraId="35191477" w14:textId="195ECAB3" w:rsidR="00E8578A" w:rsidRPr="00DC3B59" w:rsidRDefault="00E8578A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</w:p>
    <w:p w14:paraId="3EAF3CB2" w14:textId="00247588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60ED5E19" w14:textId="3A5EAE02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>ZAMAWIAJĄCY</w:t>
      </w:r>
      <w:r w:rsidR="00DC3B59">
        <w:tab/>
      </w:r>
      <w:r w:rsidR="00DC3B59">
        <w:tab/>
      </w:r>
      <w:r w:rsidR="00DC3B59">
        <w:tab/>
      </w:r>
      <w:r w:rsidR="00DC3B59">
        <w:tab/>
      </w:r>
      <w:r w:rsidR="00DC3B59">
        <w:tab/>
      </w:r>
      <w:r w:rsidR="00DC3B59">
        <w:tab/>
      </w:r>
      <w:r w:rsidRPr="7CB87673">
        <w:rPr>
          <w:rFonts w:ascii="Calibri" w:eastAsia="Calibri" w:hAnsi="Calibri" w:cs="Calibri"/>
          <w:sz w:val="22"/>
          <w:szCs w:val="22"/>
        </w:rPr>
        <w:t>WYKONAWCA</w:t>
      </w:r>
    </w:p>
    <w:p w14:paraId="08F3AC5E" w14:textId="675CBB36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592527DA" w14:textId="2981DFE3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>podpis</w:t>
      </w:r>
      <w:r w:rsidR="00DC3B59">
        <w:tab/>
      </w:r>
      <w:r w:rsidR="00DC3B59">
        <w:tab/>
      </w:r>
      <w:r w:rsidR="00DC3B59">
        <w:tab/>
      </w:r>
      <w:r w:rsidR="00DC3B59">
        <w:tab/>
      </w:r>
      <w:r w:rsidR="00DC3B59">
        <w:tab/>
      </w:r>
      <w:r w:rsidR="00DC3B59">
        <w:tab/>
      </w:r>
      <w:r w:rsidR="00DC3B59">
        <w:tab/>
      </w:r>
      <w:r w:rsidR="00DC3B59">
        <w:tab/>
      </w:r>
      <w:r w:rsidRPr="7CB87673">
        <w:rPr>
          <w:rFonts w:ascii="Calibri" w:eastAsia="Calibri" w:hAnsi="Calibri" w:cs="Calibri"/>
          <w:sz w:val="22"/>
          <w:szCs w:val="22"/>
        </w:rPr>
        <w:t>podpis</w:t>
      </w:r>
    </w:p>
    <w:p w14:paraId="4BAD4C2C" w14:textId="7D534B0E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3A0A5F23" w14:textId="7C499609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>imię, nazwisko, stanowisko</w:t>
      </w:r>
      <w:r w:rsidR="00DC3B59">
        <w:tab/>
      </w:r>
      <w:r w:rsidR="00DC3B59">
        <w:tab/>
      </w:r>
      <w:r w:rsidR="00DC3B59">
        <w:tab/>
      </w:r>
      <w:r w:rsidR="00DC3B59">
        <w:tab/>
      </w:r>
      <w:r w:rsidR="00DC3B59">
        <w:tab/>
      </w:r>
      <w:r w:rsidRPr="7CB87673">
        <w:rPr>
          <w:rFonts w:ascii="Calibri" w:eastAsia="Calibri" w:hAnsi="Calibri" w:cs="Calibri"/>
          <w:sz w:val="22"/>
          <w:szCs w:val="22"/>
        </w:rPr>
        <w:t>imię, nazwisko, stanowisko</w:t>
      </w:r>
    </w:p>
    <w:p w14:paraId="58AA953C" w14:textId="570B654B" w:rsidR="00E8578A" w:rsidRPr="00DC3B59" w:rsidRDefault="725721EE" w:rsidP="7CB87673">
      <w:pPr>
        <w:spacing w:after="0" w:line="312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0A2DD5E2" w14:textId="07A73621" w:rsidR="00E8578A" w:rsidRPr="00DC3B59" w:rsidRDefault="725721EE" w:rsidP="7CB87673">
      <w:pPr>
        <w:spacing w:after="0" w:line="276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68167735" w14:textId="2C13434D" w:rsidR="00E8578A" w:rsidRPr="00DC3B59" w:rsidRDefault="725721EE" w:rsidP="7CB87673">
      <w:pPr>
        <w:spacing w:after="0" w:line="276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4CE328DF" w14:textId="6FC6B16D" w:rsidR="00E8578A" w:rsidRPr="00DC3B59" w:rsidRDefault="725721EE" w:rsidP="7CB87673">
      <w:pPr>
        <w:spacing w:after="0" w:line="276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78442801" w14:textId="167D7B7A" w:rsidR="00E8578A" w:rsidRPr="00DC3B59" w:rsidRDefault="725721EE" w:rsidP="7CB87673">
      <w:pPr>
        <w:spacing w:after="0" w:line="276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770A7F5E" w14:textId="0235B732" w:rsidR="00E8578A" w:rsidRPr="00DC3B59" w:rsidRDefault="725721EE" w:rsidP="7CB87673">
      <w:pPr>
        <w:spacing w:after="0" w:line="276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>Załączniki:</w:t>
      </w:r>
    </w:p>
    <w:p w14:paraId="55BF8FB2" w14:textId="51414004" w:rsidR="00E8578A" w:rsidRPr="00DC3B59" w:rsidRDefault="725721EE" w:rsidP="7CB87673">
      <w:pPr>
        <w:spacing w:after="0" w:line="276" w:lineRule="auto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 </w:t>
      </w:r>
    </w:p>
    <w:p w14:paraId="7E975177" w14:textId="081A34EC" w:rsidR="00E8578A" w:rsidRPr="00DC3B59" w:rsidRDefault="725721EE" w:rsidP="7CB87673">
      <w:pPr>
        <w:pStyle w:val="Akapitzlist"/>
        <w:numPr>
          <w:ilvl w:val="0"/>
          <w:numId w:val="11"/>
        </w:numPr>
        <w:spacing w:after="0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>Opis przedmiotu zamówienia</w:t>
      </w:r>
    </w:p>
    <w:p w14:paraId="4FB9DA94" w14:textId="43E043C9" w:rsidR="00E8578A" w:rsidRPr="00DC3B59" w:rsidRDefault="725721EE" w:rsidP="7CB87673">
      <w:pPr>
        <w:pStyle w:val="Akapitzlist"/>
        <w:numPr>
          <w:ilvl w:val="0"/>
          <w:numId w:val="11"/>
        </w:numPr>
        <w:spacing w:after="0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>Oferta Wykonawcy</w:t>
      </w:r>
    </w:p>
    <w:p w14:paraId="176B70E4" w14:textId="5876C993" w:rsidR="00E8578A" w:rsidRPr="00DC3B59" w:rsidRDefault="6C896509" w:rsidP="7CB87673">
      <w:pPr>
        <w:pStyle w:val="Akapitzlist"/>
        <w:numPr>
          <w:ilvl w:val="0"/>
          <w:numId w:val="11"/>
        </w:numPr>
        <w:spacing w:after="0"/>
        <w:rPr>
          <w:rFonts w:ascii="Calibri" w:eastAsia="Calibri" w:hAnsi="Calibri" w:cs="Calibri"/>
          <w:sz w:val="22"/>
          <w:szCs w:val="22"/>
        </w:rPr>
      </w:pPr>
      <w:r w:rsidRPr="7CB87673">
        <w:rPr>
          <w:rFonts w:ascii="Calibri" w:eastAsia="Calibri" w:hAnsi="Calibri" w:cs="Calibri"/>
          <w:sz w:val="22"/>
          <w:szCs w:val="22"/>
        </w:rPr>
        <w:t xml:space="preserve">Protokół odbioru końcowego robót  </w:t>
      </w:r>
    </w:p>
    <w:p w14:paraId="686FFCF9" w14:textId="0A3BEDEC" w:rsidR="7CB87673" w:rsidRDefault="7CB87673">
      <w:r>
        <w:br w:type="page"/>
      </w:r>
    </w:p>
    <w:p w14:paraId="6069D1AE" w14:textId="5014F50B" w:rsidR="00E8578A" w:rsidRPr="00DC3B59" w:rsidRDefault="00E8578A" w:rsidP="7CB87673">
      <w:pPr>
        <w:spacing w:after="0"/>
        <w:ind w:left="720"/>
        <w:rPr>
          <w:rFonts w:ascii="Calibri" w:eastAsia="Calibri" w:hAnsi="Calibri" w:cs="Calibri"/>
          <w:sz w:val="22"/>
          <w:szCs w:val="22"/>
        </w:rPr>
      </w:pPr>
    </w:p>
    <w:p w14:paraId="3CE8B447" w14:textId="50CF15B4" w:rsidR="00E8578A" w:rsidRPr="00DC3B59" w:rsidRDefault="6C896509" w:rsidP="7CB87673">
      <w:pPr>
        <w:spacing w:after="200" w:line="276" w:lineRule="auto"/>
        <w:jc w:val="right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7CB8767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Załącznik nr </w:t>
      </w:r>
      <w:r w:rsidR="5CB13D4F" w:rsidRPr="7CB87673">
        <w:rPr>
          <w:rFonts w:ascii="Calibri" w:eastAsia="Calibri" w:hAnsi="Calibri" w:cs="Calibri"/>
          <w:color w:val="000000" w:themeColor="text1"/>
          <w:sz w:val="22"/>
          <w:szCs w:val="22"/>
        </w:rPr>
        <w:t>3</w:t>
      </w:r>
    </w:p>
    <w:p w14:paraId="685CD62C" w14:textId="564C9340" w:rsidR="00E8578A" w:rsidRPr="00DC3B59" w:rsidRDefault="6C896509" w:rsidP="7CB87673">
      <w:pPr>
        <w:pStyle w:val="Nagwek1"/>
        <w:spacing w:before="480" w:after="0" w:line="276" w:lineRule="auto"/>
        <w:rPr>
          <w:rFonts w:ascii="Calibri" w:eastAsia="Calibri" w:hAnsi="Calibri" w:cs="Calibri"/>
          <w:color w:val="365F91"/>
          <w:sz w:val="28"/>
          <w:szCs w:val="28"/>
        </w:rPr>
      </w:pPr>
      <w:r w:rsidRPr="7CB87673">
        <w:rPr>
          <w:rFonts w:ascii="Calibri" w:eastAsia="Calibri" w:hAnsi="Calibri" w:cs="Calibri"/>
          <w:b/>
          <w:bCs/>
          <w:color w:val="365F91"/>
          <w:sz w:val="28"/>
          <w:szCs w:val="28"/>
        </w:rPr>
        <w:t>Protokół odbioru końcowego robót budowlanych</w:t>
      </w:r>
    </w:p>
    <w:p w14:paraId="27E13A48" w14:textId="393C95D9" w:rsidR="00E8578A" w:rsidRPr="00DC3B59" w:rsidRDefault="6C896509" w:rsidP="7CB87673">
      <w:pPr>
        <w:spacing w:after="200" w:line="276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7CB8767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571643C1" w14:textId="5713E7A8" w:rsidR="00E8578A" w:rsidRPr="00DC3B59" w:rsidRDefault="6C896509" w:rsidP="7CB87673">
      <w:pPr>
        <w:spacing w:after="200" w:line="276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7CB87673">
        <w:rPr>
          <w:rFonts w:ascii="Calibri" w:eastAsia="Calibri" w:hAnsi="Calibri" w:cs="Calibri"/>
          <w:color w:val="000000" w:themeColor="text1"/>
          <w:sz w:val="20"/>
          <w:szCs w:val="20"/>
        </w:rPr>
        <w:t>Data odbioru:…………………………………………………..</w:t>
      </w:r>
    </w:p>
    <w:p w14:paraId="21BB1A47" w14:textId="646ABBEF" w:rsidR="00E8578A" w:rsidRPr="00DC3B59" w:rsidRDefault="6C896509" w:rsidP="7CB87673">
      <w:pPr>
        <w:spacing w:after="200" w:line="276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7CB87673">
        <w:rPr>
          <w:rFonts w:ascii="Calibri" w:eastAsia="Calibri" w:hAnsi="Calibri" w:cs="Calibri"/>
          <w:color w:val="000000" w:themeColor="text1"/>
          <w:sz w:val="20"/>
          <w:szCs w:val="20"/>
        </w:rPr>
        <w:t>Miejsce realizacji: ..........................................................</w:t>
      </w:r>
    </w:p>
    <w:p w14:paraId="79CED3E4" w14:textId="1484635B" w:rsidR="00E8578A" w:rsidRPr="00DC3B59" w:rsidRDefault="6C896509" w:rsidP="7CB87673">
      <w:pPr>
        <w:pStyle w:val="Nagwek2"/>
        <w:spacing w:before="200" w:after="0" w:line="276" w:lineRule="auto"/>
        <w:rPr>
          <w:rFonts w:ascii="Calibri" w:eastAsia="Calibri" w:hAnsi="Calibri" w:cs="Calibri"/>
          <w:color w:val="4F81BD"/>
          <w:sz w:val="20"/>
          <w:szCs w:val="20"/>
        </w:rPr>
      </w:pPr>
      <w:r w:rsidRPr="7CB87673">
        <w:rPr>
          <w:rFonts w:ascii="Calibri" w:eastAsia="Calibri" w:hAnsi="Calibri" w:cs="Calibri"/>
          <w:b/>
          <w:bCs/>
          <w:color w:val="4F81BD"/>
          <w:sz w:val="20"/>
          <w:szCs w:val="20"/>
        </w:rPr>
        <w:t>Zamawiający:</w:t>
      </w:r>
    </w:p>
    <w:p w14:paraId="6CF229CA" w14:textId="64B70F43" w:rsidR="00E8578A" w:rsidRPr="00DC3B59" w:rsidRDefault="6C896509" w:rsidP="7CB87673">
      <w:pPr>
        <w:spacing w:after="200" w:line="276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7CB87673">
        <w:rPr>
          <w:rFonts w:ascii="Calibri" w:eastAsia="Calibri" w:hAnsi="Calibri" w:cs="Calibri"/>
          <w:color w:val="000000" w:themeColor="text1"/>
          <w:sz w:val="20"/>
          <w:szCs w:val="20"/>
        </w:rPr>
        <w:t>Nazwa: ...........................................................................</w:t>
      </w:r>
    </w:p>
    <w:p w14:paraId="0EDC917E" w14:textId="2F511E17" w:rsidR="00E8578A" w:rsidRPr="00DC3B59" w:rsidRDefault="6C896509" w:rsidP="7CB87673">
      <w:pPr>
        <w:spacing w:after="200" w:line="276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7CB87673">
        <w:rPr>
          <w:rFonts w:ascii="Calibri" w:eastAsia="Calibri" w:hAnsi="Calibri" w:cs="Calibri"/>
          <w:color w:val="000000" w:themeColor="text1"/>
          <w:sz w:val="20"/>
          <w:szCs w:val="20"/>
        </w:rPr>
        <w:t>Adres: ............................................................................</w:t>
      </w:r>
    </w:p>
    <w:p w14:paraId="4C42B1AD" w14:textId="3B512F10" w:rsidR="00E8578A" w:rsidRPr="00DC3B59" w:rsidRDefault="6C896509" w:rsidP="7CB87673">
      <w:pPr>
        <w:spacing w:after="200" w:line="276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7CB87673">
        <w:rPr>
          <w:rFonts w:ascii="Calibri" w:eastAsia="Calibri" w:hAnsi="Calibri" w:cs="Calibri"/>
          <w:color w:val="000000" w:themeColor="text1"/>
          <w:sz w:val="20"/>
          <w:szCs w:val="20"/>
        </w:rPr>
        <w:t>Reprezentowany przez: .............................................................</w:t>
      </w:r>
    </w:p>
    <w:p w14:paraId="0BE4C153" w14:textId="5F583238" w:rsidR="00E8578A" w:rsidRPr="00DC3B59" w:rsidRDefault="6C896509" w:rsidP="7CB87673">
      <w:pPr>
        <w:pStyle w:val="Nagwek2"/>
        <w:spacing w:before="200" w:after="0" w:line="276" w:lineRule="auto"/>
        <w:rPr>
          <w:rFonts w:ascii="Calibri" w:eastAsia="Calibri" w:hAnsi="Calibri" w:cs="Calibri"/>
          <w:color w:val="4F81BD"/>
          <w:sz w:val="20"/>
          <w:szCs w:val="20"/>
        </w:rPr>
      </w:pPr>
      <w:r w:rsidRPr="7CB87673">
        <w:rPr>
          <w:rFonts w:ascii="Calibri" w:eastAsia="Calibri" w:hAnsi="Calibri" w:cs="Calibri"/>
          <w:b/>
          <w:bCs/>
          <w:color w:val="4F81BD"/>
          <w:sz w:val="20"/>
          <w:szCs w:val="20"/>
        </w:rPr>
        <w:t>Wykonawca:</w:t>
      </w:r>
    </w:p>
    <w:p w14:paraId="1F4E8A14" w14:textId="35A9935B" w:rsidR="00E8578A" w:rsidRPr="00DC3B59" w:rsidRDefault="6C896509" w:rsidP="7CB87673">
      <w:pPr>
        <w:spacing w:after="200" w:line="276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7CB87673">
        <w:rPr>
          <w:rFonts w:ascii="Calibri" w:eastAsia="Calibri" w:hAnsi="Calibri" w:cs="Calibri"/>
          <w:color w:val="000000" w:themeColor="text1"/>
          <w:sz w:val="20"/>
          <w:szCs w:val="20"/>
        </w:rPr>
        <w:t>Nazwa: ...........................................................................</w:t>
      </w:r>
    </w:p>
    <w:p w14:paraId="185A52F1" w14:textId="357E26EA" w:rsidR="00E8578A" w:rsidRPr="00DC3B59" w:rsidRDefault="6C896509" w:rsidP="7CB87673">
      <w:pPr>
        <w:spacing w:after="200" w:line="276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7CB87673">
        <w:rPr>
          <w:rFonts w:ascii="Calibri" w:eastAsia="Calibri" w:hAnsi="Calibri" w:cs="Calibri"/>
          <w:color w:val="000000" w:themeColor="text1"/>
          <w:sz w:val="20"/>
          <w:szCs w:val="20"/>
        </w:rPr>
        <w:t>Adres: ............................................................................</w:t>
      </w:r>
    </w:p>
    <w:p w14:paraId="50C9403D" w14:textId="13EC118F" w:rsidR="00E8578A" w:rsidRPr="00DC3B59" w:rsidRDefault="6C896509" w:rsidP="7CB87673">
      <w:pPr>
        <w:spacing w:after="200" w:line="276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7CB87673">
        <w:rPr>
          <w:rFonts w:ascii="Calibri" w:eastAsia="Calibri" w:hAnsi="Calibri" w:cs="Calibri"/>
          <w:color w:val="000000" w:themeColor="text1"/>
          <w:sz w:val="20"/>
          <w:szCs w:val="20"/>
        </w:rPr>
        <w:t>Reprezentowany przez: .............................................................</w:t>
      </w:r>
    </w:p>
    <w:p w14:paraId="6CAB1E4C" w14:textId="393FE7BF" w:rsidR="00E8578A" w:rsidRPr="00DC3B59" w:rsidRDefault="6C896509" w:rsidP="7CB87673">
      <w:pPr>
        <w:pStyle w:val="Nagwek2"/>
        <w:spacing w:before="200" w:after="0" w:line="276" w:lineRule="auto"/>
        <w:rPr>
          <w:rFonts w:ascii="Calibri" w:eastAsia="Calibri" w:hAnsi="Calibri" w:cs="Calibri"/>
          <w:color w:val="4F81BD"/>
          <w:sz w:val="20"/>
          <w:szCs w:val="20"/>
        </w:rPr>
      </w:pPr>
      <w:r w:rsidRPr="7CB87673">
        <w:rPr>
          <w:rFonts w:ascii="Calibri" w:eastAsia="Calibri" w:hAnsi="Calibri" w:cs="Calibri"/>
          <w:b/>
          <w:bCs/>
          <w:color w:val="4F81BD"/>
          <w:sz w:val="20"/>
          <w:szCs w:val="20"/>
        </w:rPr>
        <w:t>Zakres odebranych prac:</w:t>
      </w:r>
    </w:p>
    <w:p w14:paraId="44A44B63" w14:textId="2E5AE3B2" w:rsidR="00E8578A" w:rsidRPr="00DC3B59" w:rsidRDefault="70FF57BB" w:rsidP="7CB87673">
      <w:pPr>
        <w:spacing w:after="200" w:line="276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7CB87673">
        <w:rPr>
          <w:rFonts w:ascii="Calibri" w:eastAsia="Calibri" w:hAnsi="Calibri" w:cs="Calibri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24E2AC" w14:textId="4F878356" w:rsidR="00E8578A" w:rsidRPr="00DC3B59" w:rsidRDefault="6C896509" w:rsidP="7CB87673">
      <w:pPr>
        <w:pStyle w:val="Nagwek2"/>
        <w:spacing w:before="200" w:after="0" w:line="276" w:lineRule="auto"/>
        <w:rPr>
          <w:rFonts w:ascii="Calibri" w:eastAsia="Calibri" w:hAnsi="Calibri" w:cs="Calibri"/>
          <w:color w:val="4F81BD"/>
          <w:sz w:val="20"/>
          <w:szCs w:val="20"/>
        </w:rPr>
      </w:pPr>
      <w:r w:rsidRPr="7CB87673">
        <w:rPr>
          <w:rFonts w:ascii="Calibri" w:eastAsia="Calibri" w:hAnsi="Calibri" w:cs="Calibri"/>
          <w:b/>
          <w:bCs/>
          <w:color w:val="4F81BD"/>
          <w:sz w:val="20"/>
          <w:szCs w:val="20"/>
        </w:rPr>
        <w:t>Informacja o ustaleniach i ewentualnych usterkach:</w:t>
      </w:r>
    </w:p>
    <w:p w14:paraId="3E87EC99" w14:textId="3F904E99" w:rsidR="00E8578A" w:rsidRPr="00DC3B59" w:rsidRDefault="6C896509" w:rsidP="7CB87673">
      <w:pPr>
        <w:spacing w:after="200" w:line="276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7CB87673">
        <w:rPr>
          <w:rFonts w:ascii="Calibri" w:eastAsia="Calibri" w:hAnsi="Calibri" w:cs="Calibri"/>
          <w:color w:val="000000" w:themeColor="text1"/>
          <w:sz w:val="20"/>
          <w:szCs w:val="20"/>
        </w:rPr>
        <w:t>Czy występują usterki: TAK / NIE</w:t>
      </w:r>
    </w:p>
    <w:p w14:paraId="5E36883A" w14:textId="6F6BFB46" w:rsidR="00E8578A" w:rsidRPr="00DC3B59" w:rsidRDefault="6C896509" w:rsidP="7CB87673">
      <w:pPr>
        <w:spacing w:after="200" w:line="276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7CB87673">
        <w:rPr>
          <w:rFonts w:ascii="Calibri" w:eastAsia="Calibri" w:hAnsi="Calibri" w:cs="Calibri"/>
          <w:color w:val="000000" w:themeColor="text1"/>
          <w:sz w:val="20"/>
          <w:szCs w:val="20"/>
        </w:rPr>
        <w:t>Opis usterek (jeśli dotyczy): .....................................................</w:t>
      </w:r>
    </w:p>
    <w:p w14:paraId="698095B9" w14:textId="01024BFE" w:rsidR="00E8578A" w:rsidRPr="00DC3B59" w:rsidRDefault="6C896509" w:rsidP="7CB87673">
      <w:pPr>
        <w:pStyle w:val="Nagwek2"/>
        <w:spacing w:before="200" w:after="0" w:line="276" w:lineRule="auto"/>
        <w:rPr>
          <w:rFonts w:ascii="Calibri" w:eastAsia="Calibri" w:hAnsi="Calibri" w:cs="Calibri"/>
          <w:color w:val="4F81BD"/>
          <w:sz w:val="20"/>
          <w:szCs w:val="20"/>
        </w:rPr>
      </w:pPr>
      <w:r w:rsidRPr="7CB87673">
        <w:rPr>
          <w:rFonts w:ascii="Calibri" w:eastAsia="Calibri" w:hAnsi="Calibri" w:cs="Calibri"/>
          <w:b/>
          <w:bCs/>
          <w:color w:val="4F81BD"/>
          <w:sz w:val="20"/>
          <w:szCs w:val="20"/>
          <w:lang w:val="en-US"/>
        </w:rPr>
        <w:t>Uwagi końcowe:</w:t>
      </w:r>
    </w:p>
    <w:p w14:paraId="07E42DFF" w14:textId="1AD37EEB" w:rsidR="00E8578A" w:rsidRPr="00DC3B59" w:rsidRDefault="6C896509" w:rsidP="7CB87673">
      <w:pPr>
        <w:spacing w:after="200" w:line="276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7CB87673">
        <w:rPr>
          <w:rFonts w:ascii="Calibri" w:eastAsia="Calibri" w:hAnsi="Calibri" w:cs="Calibri"/>
          <w:color w:val="000000" w:themeColor="text1"/>
          <w:sz w:val="20"/>
          <w:szCs w:val="20"/>
          <w:lang w:val="en-US"/>
        </w:rPr>
        <w:t>...................................................................................</w:t>
      </w:r>
    </w:p>
    <w:p w14:paraId="69695C4D" w14:textId="5C8377D4" w:rsidR="00E8578A" w:rsidRPr="00DC3B59" w:rsidRDefault="6C896509" w:rsidP="7CB87673">
      <w:pPr>
        <w:spacing w:after="200" w:line="276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7CB87673">
        <w:rPr>
          <w:rFonts w:ascii="Calibri" w:eastAsia="Calibri" w:hAnsi="Calibri" w:cs="Calibri"/>
          <w:color w:val="000000" w:themeColor="text1"/>
          <w:sz w:val="20"/>
          <w:szCs w:val="20"/>
          <w:lang w:val="en-US"/>
        </w:rPr>
        <w:t>...................................................................................</w:t>
      </w:r>
    </w:p>
    <w:p w14:paraId="7E7C99B2" w14:textId="52231870" w:rsidR="00E8578A" w:rsidRPr="00DC3B59" w:rsidRDefault="6C896509" w:rsidP="7CB87673">
      <w:pPr>
        <w:pStyle w:val="Nagwek2"/>
        <w:spacing w:before="200" w:after="0" w:line="276" w:lineRule="auto"/>
        <w:rPr>
          <w:rFonts w:ascii="Calibri" w:eastAsia="Calibri" w:hAnsi="Calibri" w:cs="Calibri"/>
          <w:color w:val="4F81BD"/>
          <w:sz w:val="20"/>
          <w:szCs w:val="20"/>
        </w:rPr>
      </w:pPr>
      <w:r w:rsidRPr="7CB87673">
        <w:rPr>
          <w:rFonts w:ascii="Calibri" w:eastAsia="Calibri" w:hAnsi="Calibri" w:cs="Calibri"/>
          <w:b/>
          <w:bCs/>
          <w:color w:val="4F81BD"/>
          <w:sz w:val="20"/>
          <w:szCs w:val="20"/>
          <w:lang w:val="en-US"/>
        </w:rPr>
        <w:t>Podpisy stron:</w:t>
      </w:r>
    </w:p>
    <w:tbl>
      <w:tblPr>
        <w:tblW w:w="0" w:type="auto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5805"/>
        <w:gridCol w:w="2820"/>
      </w:tblGrid>
      <w:tr w:rsidR="0E002AD1" w14:paraId="2D9BDA28" w14:textId="77777777" w:rsidTr="7CB87673">
        <w:trPr>
          <w:trHeight w:val="300"/>
        </w:trPr>
        <w:tc>
          <w:tcPr>
            <w:tcW w:w="5805" w:type="dxa"/>
            <w:tcMar>
              <w:left w:w="105" w:type="dxa"/>
              <w:right w:w="105" w:type="dxa"/>
            </w:tcMar>
          </w:tcPr>
          <w:p w14:paraId="26E563EC" w14:textId="51AF31FE" w:rsidR="0E002AD1" w:rsidRDefault="66E93079" w:rsidP="7CB87673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7CB87673">
              <w:rPr>
                <w:rFonts w:ascii="Calibri" w:eastAsia="Calibri" w:hAnsi="Calibri" w:cs="Calibri"/>
                <w:sz w:val="20"/>
                <w:szCs w:val="20"/>
                <w:lang w:val="en-US"/>
              </w:rPr>
              <w:t>Zamawiający</w:t>
            </w:r>
          </w:p>
        </w:tc>
        <w:tc>
          <w:tcPr>
            <w:tcW w:w="2820" w:type="dxa"/>
            <w:tcMar>
              <w:left w:w="105" w:type="dxa"/>
              <w:right w:w="105" w:type="dxa"/>
            </w:tcMar>
          </w:tcPr>
          <w:p w14:paraId="2C6E72DA" w14:textId="46EF227E" w:rsidR="0E002AD1" w:rsidRDefault="66E93079" w:rsidP="7CB87673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7CB87673">
              <w:rPr>
                <w:rFonts w:ascii="Calibri" w:eastAsia="Calibri" w:hAnsi="Calibri" w:cs="Calibri"/>
                <w:sz w:val="20"/>
                <w:szCs w:val="20"/>
                <w:lang w:val="en-US"/>
              </w:rPr>
              <w:t>Wykonawca</w:t>
            </w:r>
          </w:p>
        </w:tc>
      </w:tr>
    </w:tbl>
    <w:p w14:paraId="0A3C36AC" w14:textId="78D96198" w:rsidR="00E8578A" w:rsidRPr="00DC3B59" w:rsidRDefault="00E8578A" w:rsidP="7CB87673">
      <w:pPr>
        <w:spacing w:after="200" w:line="276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sectPr w:rsidR="00E8578A" w:rsidRPr="00DC3B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50AD4" w14:textId="77777777" w:rsidR="000B4CB7" w:rsidRDefault="000B4CB7" w:rsidP="00DC3B59">
      <w:pPr>
        <w:spacing w:after="0" w:line="240" w:lineRule="auto"/>
      </w:pPr>
      <w:r>
        <w:separator/>
      </w:r>
    </w:p>
  </w:endnote>
  <w:endnote w:type="continuationSeparator" w:id="0">
    <w:p w14:paraId="4759AF55" w14:textId="77777777" w:rsidR="000B4CB7" w:rsidRDefault="000B4CB7" w:rsidP="00DC3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Arial&quot;,sans-serif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E7094" w14:textId="77777777" w:rsidR="000B4CB7" w:rsidRDefault="000B4CB7" w:rsidP="00DC3B59">
      <w:pPr>
        <w:spacing w:after="0" w:line="240" w:lineRule="auto"/>
      </w:pPr>
      <w:r>
        <w:separator/>
      </w:r>
    </w:p>
  </w:footnote>
  <w:footnote w:type="continuationSeparator" w:id="0">
    <w:p w14:paraId="327BB06C" w14:textId="77777777" w:rsidR="000B4CB7" w:rsidRDefault="000B4CB7" w:rsidP="00DC3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B7439" w14:textId="6F2772D1" w:rsidR="00DC3B59" w:rsidRDefault="00DC3B59">
    <w:pPr>
      <w:pStyle w:val="Nagwek"/>
    </w:pPr>
    <w:r w:rsidRPr="00A432DE">
      <w:rPr>
        <w:noProof/>
        <w:lang w:eastAsia="pl-PL"/>
      </w:rPr>
      <w:drawing>
        <wp:inline distT="0" distB="0" distL="0" distR="0" wp14:anchorId="24716B66" wp14:editId="576CBFA6">
          <wp:extent cx="5425440" cy="746760"/>
          <wp:effectExtent l="0" t="0" r="3810" b="0"/>
          <wp:docPr id="662814826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2814826" name="Obraz 1" descr="Obraz zawierający tekst, Czcionka, zrzut ekranu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3709B"/>
    <w:multiLevelType w:val="hybridMultilevel"/>
    <w:tmpl w:val="67DCC6D8"/>
    <w:lvl w:ilvl="0" w:tplc="FAC4B97E">
      <w:start w:val="1"/>
      <w:numFmt w:val="lowerLetter"/>
      <w:lvlText w:val="%1."/>
      <w:lvlJc w:val="left"/>
      <w:pPr>
        <w:ind w:left="1068" w:hanging="360"/>
      </w:pPr>
    </w:lvl>
    <w:lvl w:ilvl="1" w:tplc="C5C6D68E">
      <w:start w:val="1"/>
      <w:numFmt w:val="lowerLetter"/>
      <w:lvlText w:val="%2."/>
      <w:lvlJc w:val="left"/>
      <w:pPr>
        <w:ind w:left="1788" w:hanging="360"/>
      </w:pPr>
    </w:lvl>
    <w:lvl w:ilvl="2" w:tplc="B628A188">
      <w:start w:val="1"/>
      <w:numFmt w:val="lowerRoman"/>
      <w:lvlText w:val="%3."/>
      <w:lvlJc w:val="right"/>
      <w:pPr>
        <w:ind w:left="2508" w:hanging="180"/>
      </w:pPr>
    </w:lvl>
    <w:lvl w:ilvl="3" w:tplc="5874B72E">
      <w:start w:val="1"/>
      <w:numFmt w:val="decimal"/>
      <w:lvlText w:val="%4."/>
      <w:lvlJc w:val="left"/>
      <w:pPr>
        <w:ind w:left="3228" w:hanging="360"/>
      </w:pPr>
    </w:lvl>
    <w:lvl w:ilvl="4" w:tplc="12E8A5FE">
      <w:start w:val="1"/>
      <w:numFmt w:val="lowerLetter"/>
      <w:lvlText w:val="%5."/>
      <w:lvlJc w:val="left"/>
      <w:pPr>
        <w:ind w:left="3948" w:hanging="360"/>
      </w:pPr>
    </w:lvl>
    <w:lvl w:ilvl="5" w:tplc="782EE672">
      <w:start w:val="1"/>
      <w:numFmt w:val="lowerRoman"/>
      <w:lvlText w:val="%6."/>
      <w:lvlJc w:val="right"/>
      <w:pPr>
        <w:ind w:left="4668" w:hanging="180"/>
      </w:pPr>
    </w:lvl>
    <w:lvl w:ilvl="6" w:tplc="5B8EDFE0">
      <w:start w:val="1"/>
      <w:numFmt w:val="decimal"/>
      <w:lvlText w:val="%7."/>
      <w:lvlJc w:val="left"/>
      <w:pPr>
        <w:ind w:left="5388" w:hanging="360"/>
      </w:pPr>
    </w:lvl>
    <w:lvl w:ilvl="7" w:tplc="4AFAA7C6">
      <w:start w:val="1"/>
      <w:numFmt w:val="lowerLetter"/>
      <w:lvlText w:val="%8."/>
      <w:lvlJc w:val="left"/>
      <w:pPr>
        <w:ind w:left="6108" w:hanging="360"/>
      </w:pPr>
    </w:lvl>
    <w:lvl w:ilvl="8" w:tplc="00C004F4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5812B1"/>
    <w:multiLevelType w:val="hybridMultilevel"/>
    <w:tmpl w:val="55F61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13D56"/>
    <w:multiLevelType w:val="hybridMultilevel"/>
    <w:tmpl w:val="1BC601B6"/>
    <w:lvl w:ilvl="0" w:tplc="03682108">
      <w:start w:val="1"/>
      <w:numFmt w:val="decimal"/>
      <w:lvlText w:val="%1."/>
      <w:lvlJc w:val="left"/>
      <w:pPr>
        <w:ind w:left="720" w:hanging="360"/>
      </w:pPr>
    </w:lvl>
    <w:lvl w:ilvl="1" w:tplc="B00AEE94">
      <w:start w:val="1"/>
      <w:numFmt w:val="lowerLetter"/>
      <w:lvlText w:val="%2."/>
      <w:lvlJc w:val="left"/>
      <w:pPr>
        <w:ind w:left="1440" w:hanging="360"/>
      </w:pPr>
    </w:lvl>
    <w:lvl w:ilvl="2" w:tplc="50043C88">
      <w:start w:val="1"/>
      <w:numFmt w:val="lowerRoman"/>
      <w:lvlText w:val="%3."/>
      <w:lvlJc w:val="right"/>
      <w:pPr>
        <w:ind w:left="2160" w:hanging="180"/>
      </w:pPr>
    </w:lvl>
    <w:lvl w:ilvl="3" w:tplc="BD30858A">
      <w:start w:val="1"/>
      <w:numFmt w:val="decimal"/>
      <w:lvlText w:val="%4."/>
      <w:lvlJc w:val="left"/>
      <w:pPr>
        <w:ind w:left="2880" w:hanging="360"/>
      </w:pPr>
    </w:lvl>
    <w:lvl w:ilvl="4" w:tplc="7AB4E4C6">
      <w:start w:val="1"/>
      <w:numFmt w:val="lowerLetter"/>
      <w:lvlText w:val="%5."/>
      <w:lvlJc w:val="left"/>
      <w:pPr>
        <w:ind w:left="3600" w:hanging="360"/>
      </w:pPr>
    </w:lvl>
    <w:lvl w:ilvl="5" w:tplc="12685C82">
      <w:start w:val="1"/>
      <w:numFmt w:val="lowerRoman"/>
      <w:lvlText w:val="%6."/>
      <w:lvlJc w:val="right"/>
      <w:pPr>
        <w:ind w:left="4320" w:hanging="180"/>
      </w:pPr>
    </w:lvl>
    <w:lvl w:ilvl="6" w:tplc="3D9CD262">
      <w:start w:val="1"/>
      <w:numFmt w:val="decimal"/>
      <w:lvlText w:val="%7."/>
      <w:lvlJc w:val="left"/>
      <w:pPr>
        <w:ind w:left="5040" w:hanging="360"/>
      </w:pPr>
    </w:lvl>
    <w:lvl w:ilvl="7" w:tplc="7CEAB73A">
      <w:start w:val="1"/>
      <w:numFmt w:val="lowerLetter"/>
      <w:lvlText w:val="%8."/>
      <w:lvlJc w:val="left"/>
      <w:pPr>
        <w:ind w:left="5760" w:hanging="360"/>
      </w:pPr>
    </w:lvl>
    <w:lvl w:ilvl="8" w:tplc="99B4232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7E79E"/>
    <w:multiLevelType w:val="hybridMultilevel"/>
    <w:tmpl w:val="88C0BDD2"/>
    <w:lvl w:ilvl="0" w:tplc="C84C98D8">
      <w:start w:val="2"/>
      <w:numFmt w:val="decimal"/>
      <w:lvlText w:val="%1."/>
      <w:lvlJc w:val="left"/>
      <w:pPr>
        <w:ind w:left="720" w:hanging="360"/>
      </w:pPr>
    </w:lvl>
    <w:lvl w:ilvl="1" w:tplc="31B67DE8">
      <w:start w:val="1"/>
      <w:numFmt w:val="lowerLetter"/>
      <w:lvlText w:val="%2."/>
      <w:lvlJc w:val="left"/>
      <w:pPr>
        <w:ind w:left="1440" w:hanging="360"/>
      </w:pPr>
    </w:lvl>
    <w:lvl w:ilvl="2" w:tplc="BED6C622">
      <w:start w:val="1"/>
      <w:numFmt w:val="lowerRoman"/>
      <w:lvlText w:val="%3."/>
      <w:lvlJc w:val="right"/>
      <w:pPr>
        <w:ind w:left="2160" w:hanging="180"/>
      </w:pPr>
    </w:lvl>
    <w:lvl w:ilvl="3" w:tplc="BB764592">
      <w:start w:val="1"/>
      <w:numFmt w:val="decimal"/>
      <w:lvlText w:val="%4."/>
      <w:lvlJc w:val="left"/>
      <w:pPr>
        <w:ind w:left="2880" w:hanging="360"/>
      </w:pPr>
    </w:lvl>
    <w:lvl w:ilvl="4" w:tplc="527242A4">
      <w:start w:val="1"/>
      <w:numFmt w:val="lowerLetter"/>
      <w:lvlText w:val="%5."/>
      <w:lvlJc w:val="left"/>
      <w:pPr>
        <w:ind w:left="3600" w:hanging="360"/>
      </w:pPr>
    </w:lvl>
    <w:lvl w:ilvl="5" w:tplc="16C4CE5C">
      <w:start w:val="1"/>
      <w:numFmt w:val="lowerRoman"/>
      <w:lvlText w:val="%6."/>
      <w:lvlJc w:val="right"/>
      <w:pPr>
        <w:ind w:left="4320" w:hanging="180"/>
      </w:pPr>
    </w:lvl>
    <w:lvl w:ilvl="6" w:tplc="14C06782">
      <w:start w:val="1"/>
      <w:numFmt w:val="decimal"/>
      <w:lvlText w:val="%7."/>
      <w:lvlJc w:val="left"/>
      <w:pPr>
        <w:ind w:left="5040" w:hanging="360"/>
      </w:pPr>
    </w:lvl>
    <w:lvl w:ilvl="7" w:tplc="41F822B2">
      <w:start w:val="1"/>
      <w:numFmt w:val="lowerLetter"/>
      <w:lvlText w:val="%8."/>
      <w:lvlJc w:val="left"/>
      <w:pPr>
        <w:ind w:left="5760" w:hanging="360"/>
      </w:pPr>
    </w:lvl>
    <w:lvl w:ilvl="8" w:tplc="83A2566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D2963"/>
    <w:multiLevelType w:val="hybridMultilevel"/>
    <w:tmpl w:val="BFD49942"/>
    <w:lvl w:ilvl="0" w:tplc="1E1A1D26">
      <w:start w:val="1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5" w15:restartNumberingAfterBreak="0">
    <w:nsid w:val="202A7F07"/>
    <w:multiLevelType w:val="hybridMultilevel"/>
    <w:tmpl w:val="4998AC4A"/>
    <w:lvl w:ilvl="0" w:tplc="45621E68">
      <w:start w:val="7"/>
      <w:numFmt w:val="decimal"/>
      <w:lvlText w:val="%1."/>
      <w:lvlJc w:val="left"/>
      <w:pPr>
        <w:ind w:left="720" w:hanging="360"/>
      </w:pPr>
    </w:lvl>
    <w:lvl w:ilvl="1" w:tplc="041049E8">
      <w:start w:val="1"/>
      <w:numFmt w:val="lowerLetter"/>
      <w:lvlText w:val="%2."/>
      <w:lvlJc w:val="left"/>
      <w:pPr>
        <w:ind w:left="1440" w:hanging="360"/>
      </w:pPr>
    </w:lvl>
    <w:lvl w:ilvl="2" w:tplc="B43293E4">
      <w:start w:val="1"/>
      <w:numFmt w:val="lowerRoman"/>
      <w:lvlText w:val="%3."/>
      <w:lvlJc w:val="right"/>
      <w:pPr>
        <w:ind w:left="2160" w:hanging="180"/>
      </w:pPr>
    </w:lvl>
    <w:lvl w:ilvl="3" w:tplc="19E488A8">
      <w:start w:val="1"/>
      <w:numFmt w:val="decimal"/>
      <w:lvlText w:val="%4."/>
      <w:lvlJc w:val="left"/>
      <w:pPr>
        <w:ind w:left="2880" w:hanging="360"/>
      </w:pPr>
    </w:lvl>
    <w:lvl w:ilvl="4" w:tplc="401866BA">
      <w:start w:val="1"/>
      <w:numFmt w:val="lowerLetter"/>
      <w:lvlText w:val="%5."/>
      <w:lvlJc w:val="left"/>
      <w:pPr>
        <w:ind w:left="3600" w:hanging="360"/>
      </w:pPr>
    </w:lvl>
    <w:lvl w:ilvl="5" w:tplc="844A7400">
      <w:start w:val="1"/>
      <w:numFmt w:val="lowerRoman"/>
      <w:lvlText w:val="%6."/>
      <w:lvlJc w:val="right"/>
      <w:pPr>
        <w:ind w:left="4320" w:hanging="180"/>
      </w:pPr>
    </w:lvl>
    <w:lvl w:ilvl="6" w:tplc="C0367C4A">
      <w:start w:val="1"/>
      <w:numFmt w:val="decimal"/>
      <w:lvlText w:val="%7."/>
      <w:lvlJc w:val="left"/>
      <w:pPr>
        <w:ind w:left="5040" w:hanging="360"/>
      </w:pPr>
    </w:lvl>
    <w:lvl w:ilvl="7" w:tplc="C1D45AAC">
      <w:start w:val="1"/>
      <w:numFmt w:val="lowerLetter"/>
      <w:lvlText w:val="%8."/>
      <w:lvlJc w:val="left"/>
      <w:pPr>
        <w:ind w:left="5760" w:hanging="360"/>
      </w:pPr>
    </w:lvl>
    <w:lvl w:ilvl="8" w:tplc="FBF21B9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47170"/>
    <w:multiLevelType w:val="hybridMultilevel"/>
    <w:tmpl w:val="9EEEBB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0A70B"/>
    <w:multiLevelType w:val="hybridMultilevel"/>
    <w:tmpl w:val="EC562D2E"/>
    <w:lvl w:ilvl="0" w:tplc="AA4E0A04">
      <w:start w:val="1"/>
      <w:numFmt w:val="decimal"/>
      <w:lvlText w:val="%1."/>
      <w:lvlJc w:val="left"/>
      <w:pPr>
        <w:ind w:left="720" w:hanging="360"/>
      </w:pPr>
    </w:lvl>
    <w:lvl w:ilvl="1" w:tplc="8C70109C">
      <w:start w:val="1"/>
      <w:numFmt w:val="lowerLetter"/>
      <w:lvlText w:val="%2."/>
      <w:lvlJc w:val="left"/>
      <w:pPr>
        <w:ind w:left="1440" w:hanging="360"/>
      </w:pPr>
    </w:lvl>
    <w:lvl w:ilvl="2" w:tplc="A07AEF94">
      <w:start w:val="1"/>
      <w:numFmt w:val="lowerRoman"/>
      <w:lvlText w:val="%3."/>
      <w:lvlJc w:val="right"/>
      <w:pPr>
        <w:ind w:left="2160" w:hanging="180"/>
      </w:pPr>
    </w:lvl>
    <w:lvl w:ilvl="3" w:tplc="C3B0EDF6">
      <w:start w:val="1"/>
      <w:numFmt w:val="decimal"/>
      <w:lvlText w:val="%4."/>
      <w:lvlJc w:val="left"/>
      <w:pPr>
        <w:ind w:left="2880" w:hanging="360"/>
      </w:pPr>
    </w:lvl>
    <w:lvl w:ilvl="4" w:tplc="AAD89B3E">
      <w:start w:val="1"/>
      <w:numFmt w:val="lowerLetter"/>
      <w:lvlText w:val="%5."/>
      <w:lvlJc w:val="left"/>
      <w:pPr>
        <w:ind w:left="3600" w:hanging="360"/>
      </w:pPr>
    </w:lvl>
    <w:lvl w:ilvl="5" w:tplc="42308AB8">
      <w:start w:val="1"/>
      <w:numFmt w:val="lowerRoman"/>
      <w:lvlText w:val="%6."/>
      <w:lvlJc w:val="right"/>
      <w:pPr>
        <w:ind w:left="4320" w:hanging="180"/>
      </w:pPr>
    </w:lvl>
    <w:lvl w:ilvl="6" w:tplc="4FEA1682">
      <w:start w:val="1"/>
      <w:numFmt w:val="decimal"/>
      <w:lvlText w:val="%7."/>
      <w:lvlJc w:val="left"/>
      <w:pPr>
        <w:ind w:left="5040" w:hanging="360"/>
      </w:pPr>
    </w:lvl>
    <w:lvl w:ilvl="7" w:tplc="DC3EC1BC">
      <w:start w:val="1"/>
      <w:numFmt w:val="lowerLetter"/>
      <w:lvlText w:val="%8."/>
      <w:lvlJc w:val="left"/>
      <w:pPr>
        <w:ind w:left="5760" w:hanging="360"/>
      </w:pPr>
    </w:lvl>
    <w:lvl w:ilvl="8" w:tplc="D1F4017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25D31"/>
    <w:multiLevelType w:val="hybridMultilevel"/>
    <w:tmpl w:val="FEF25308"/>
    <w:lvl w:ilvl="0" w:tplc="C7186DC0">
      <w:start w:val="1"/>
      <w:numFmt w:val="decimal"/>
      <w:lvlText w:val="%1."/>
      <w:lvlJc w:val="left"/>
      <w:pPr>
        <w:ind w:left="720" w:hanging="360"/>
      </w:pPr>
    </w:lvl>
    <w:lvl w:ilvl="1" w:tplc="CCFC90F4">
      <w:start w:val="1"/>
      <w:numFmt w:val="lowerLetter"/>
      <w:lvlText w:val="%2."/>
      <w:lvlJc w:val="left"/>
      <w:pPr>
        <w:ind w:left="1440" w:hanging="360"/>
      </w:pPr>
    </w:lvl>
    <w:lvl w:ilvl="2" w:tplc="7B70147A">
      <w:start w:val="1"/>
      <w:numFmt w:val="lowerRoman"/>
      <w:lvlText w:val="%3."/>
      <w:lvlJc w:val="right"/>
      <w:pPr>
        <w:ind w:left="2160" w:hanging="180"/>
      </w:pPr>
    </w:lvl>
    <w:lvl w:ilvl="3" w:tplc="E4E00D0A">
      <w:start w:val="1"/>
      <w:numFmt w:val="decimal"/>
      <w:lvlText w:val="%4."/>
      <w:lvlJc w:val="left"/>
      <w:pPr>
        <w:ind w:left="2880" w:hanging="360"/>
      </w:pPr>
    </w:lvl>
    <w:lvl w:ilvl="4" w:tplc="A20AF0D4">
      <w:start w:val="1"/>
      <w:numFmt w:val="lowerLetter"/>
      <w:lvlText w:val="%5."/>
      <w:lvlJc w:val="left"/>
      <w:pPr>
        <w:ind w:left="3600" w:hanging="360"/>
      </w:pPr>
    </w:lvl>
    <w:lvl w:ilvl="5" w:tplc="B688235A">
      <w:start w:val="1"/>
      <w:numFmt w:val="lowerRoman"/>
      <w:lvlText w:val="%6."/>
      <w:lvlJc w:val="right"/>
      <w:pPr>
        <w:ind w:left="4320" w:hanging="180"/>
      </w:pPr>
    </w:lvl>
    <w:lvl w:ilvl="6" w:tplc="9096735C">
      <w:start w:val="1"/>
      <w:numFmt w:val="decimal"/>
      <w:lvlText w:val="%7."/>
      <w:lvlJc w:val="left"/>
      <w:pPr>
        <w:ind w:left="5040" w:hanging="360"/>
      </w:pPr>
    </w:lvl>
    <w:lvl w:ilvl="7" w:tplc="2D462D8A">
      <w:start w:val="1"/>
      <w:numFmt w:val="lowerLetter"/>
      <w:lvlText w:val="%8."/>
      <w:lvlJc w:val="left"/>
      <w:pPr>
        <w:ind w:left="5760" w:hanging="360"/>
      </w:pPr>
    </w:lvl>
    <w:lvl w:ilvl="8" w:tplc="4CF496D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31BDA8"/>
    <w:multiLevelType w:val="hybridMultilevel"/>
    <w:tmpl w:val="3BE40998"/>
    <w:lvl w:ilvl="0" w:tplc="54E084EE">
      <w:start w:val="1"/>
      <w:numFmt w:val="lowerLetter"/>
      <w:lvlText w:val="d)"/>
      <w:lvlJc w:val="left"/>
      <w:pPr>
        <w:ind w:left="720" w:hanging="360"/>
      </w:pPr>
    </w:lvl>
    <w:lvl w:ilvl="1" w:tplc="3AB49F20">
      <w:start w:val="1"/>
      <w:numFmt w:val="lowerLetter"/>
      <w:lvlText w:val="%2."/>
      <w:lvlJc w:val="left"/>
      <w:pPr>
        <w:ind w:left="1440" w:hanging="360"/>
      </w:pPr>
    </w:lvl>
    <w:lvl w:ilvl="2" w:tplc="0574A114">
      <w:start w:val="1"/>
      <w:numFmt w:val="lowerRoman"/>
      <w:lvlText w:val="%3."/>
      <w:lvlJc w:val="right"/>
      <w:pPr>
        <w:ind w:left="2160" w:hanging="180"/>
      </w:pPr>
    </w:lvl>
    <w:lvl w:ilvl="3" w:tplc="11286E70">
      <w:start w:val="1"/>
      <w:numFmt w:val="decimal"/>
      <w:lvlText w:val="%4."/>
      <w:lvlJc w:val="left"/>
      <w:pPr>
        <w:ind w:left="2880" w:hanging="360"/>
      </w:pPr>
    </w:lvl>
    <w:lvl w:ilvl="4" w:tplc="6138257C">
      <w:start w:val="1"/>
      <w:numFmt w:val="lowerLetter"/>
      <w:lvlText w:val="%5."/>
      <w:lvlJc w:val="left"/>
      <w:pPr>
        <w:ind w:left="3600" w:hanging="360"/>
      </w:pPr>
    </w:lvl>
    <w:lvl w:ilvl="5" w:tplc="93DAA242">
      <w:start w:val="1"/>
      <w:numFmt w:val="lowerRoman"/>
      <w:lvlText w:val="%6."/>
      <w:lvlJc w:val="right"/>
      <w:pPr>
        <w:ind w:left="4320" w:hanging="180"/>
      </w:pPr>
    </w:lvl>
    <w:lvl w:ilvl="6" w:tplc="2910C0F4">
      <w:start w:val="1"/>
      <w:numFmt w:val="decimal"/>
      <w:lvlText w:val="%7."/>
      <w:lvlJc w:val="left"/>
      <w:pPr>
        <w:ind w:left="5040" w:hanging="360"/>
      </w:pPr>
    </w:lvl>
    <w:lvl w:ilvl="7" w:tplc="EE12C2BC">
      <w:start w:val="1"/>
      <w:numFmt w:val="lowerLetter"/>
      <w:lvlText w:val="%8."/>
      <w:lvlJc w:val="left"/>
      <w:pPr>
        <w:ind w:left="5760" w:hanging="360"/>
      </w:pPr>
    </w:lvl>
    <w:lvl w:ilvl="8" w:tplc="26FA8CD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518614"/>
    <w:multiLevelType w:val="hybridMultilevel"/>
    <w:tmpl w:val="6A3CFF5A"/>
    <w:lvl w:ilvl="0" w:tplc="D326E15C">
      <w:start w:val="1"/>
      <w:numFmt w:val="decimal"/>
      <w:lvlText w:val="%1."/>
      <w:lvlJc w:val="left"/>
      <w:pPr>
        <w:ind w:left="720" w:hanging="360"/>
      </w:pPr>
    </w:lvl>
    <w:lvl w:ilvl="1" w:tplc="28F489BE">
      <w:start w:val="1"/>
      <w:numFmt w:val="lowerLetter"/>
      <w:lvlText w:val="%2."/>
      <w:lvlJc w:val="left"/>
      <w:pPr>
        <w:ind w:left="1440" w:hanging="360"/>
      </w:pPr>
    </w:lvl>
    <w:lvl w:ilvl="2" w:tplc="9FF88F5A">
      <w:start w:val="1"/>
      <w:numFmt w:val="lowerRoman"/>
      <w:lvlText w:val="%3."/>
      <w:lvlJc w:val="right"/>
      <w:pPr>
        <w:ind w:left="2160" w:hanging="180"/>
      </w:pPr>
    </w:lvl>
    <w:lvl w:ilvl="3" w:tplc="F3F81486">
      <w:start w:val="1"/>
      <w:numFmt w:val="decimal"/>
      <w:lvlText w:val="%4."/>
      <w:lvlJc w:val="left"/>
      <w:pPr>
        <w:ind w:left="2880" w:hanging="360"/>
      </w:pPr>
    </w:lvl>
    <w:lvl w:ilvl="4" w:tplc="C5F6E154">
      <w:start w:val="1"/>
      <w:numFmt w:val="lowerLetter"/>
      <w:lvlText w:val="%5."/>
      <w:lvlJc w:val="left"/>
      <w:pPr>
        <w:ind w:left="3600" w:hanging="360"/>
      </w:pPr>
    </w:lvl>
    <w:lvl w:ilvl="5" w:tplc="D94E2A0A">
      <w:start w:val="1"/>
      <w:numFmt w:val="lowerRoman"/>
      <w:lvlText w:val="%6."/>
      <w:lvlJc w:val="right"/>
      <w:pPr>
        <w:ind w:left="4320" w:hanging="180"/>
      </w:pPr>
    </w:lvl>
    <w:lvl w:ilvl="6" w:tplc="08D634A8">
      <w:start w:val="1"/>
      <w:numFmt w:val="decimal"/>
      <w:lvlText w:val="%7."/>
      <w:lvlJc w:val="left"/>
      <w:pPr>
        <w:ind w:left="5040" w:hanging="360"/>
      </w:pPr>
    </w:lvl>
    <w:lvl w:ilvl="7" w:tplc="7162584A">
      <w:start w:val="1"/>
      <w:numFmt w:val="lowerLetter"/>
      <w:lvlText w:val="%8."/>
      <w:lvlJc w:val="left"/>
      <w:pPr>
        <w:ind w:left="5760" w:hanging="360"/>
      </w:pPr>
    </w:lvl>
    <w:lvl w:ilvl="8" w:tplc="9CD0658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0E6B3"/>
    <w:multiLevelType w:val="multilevel"/>
    <w:tmpl w:val="5D6460E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BAB41"/>
    <w:multiLevelType w:val="hybridMultilevel"/>
    <w:tmpl w:val="6A8603A2"/>
    <w:lvl w:ilvl="0" w:tplc="CB44A4CC">
      <w:start w:val="1"/>
      <w:numFmt w:val="decimal"/>
      <w:lvlText w:val="%1."/>
      <w:lvlJc w:val="left"/>
      <w:pPr>
        <w:ind w:left="1068" w:hanging="360"/>
      </w:pPr>
    </w:lvl>
    <w:lvl w:ilvl="1" w:tplc="9C341CF0">
      <w:start w:val="1"/>
      <w:numFmt w:val="lowerLetter"/>
      <w:lvlText w:val="%2."/>
      <w:lvlJc w:val="left"/>
      <w:pPr>
        <w:ind w:left="1788" w:hanging="360"/>
      </w:pPr>
    </w:lvl>
    <w:lvl w:ilvl="2" w:tplc="A3767E58">
      <w:start w:val="1"/>
      <w:numFmt w:val="lowerRoman"/>
      <w:lvlText w:val="%3."/>
      <w:lvlJc w:val="right"/>
      <w:pPr>
        <w:ind w:left="2508" w:hanging="180"/>
      </w:pPr>
    </w:lvl>
    <w:lvl w:ilvl="3" w:tplc="7CA41DF8">
      <w:start w:val="1"/>
      <w:numFmt w:val="decimal"/>
      <w:lvlText w:val="%4."/>
      <w:lvlJc w:val="left"/>
      <w:pPr>
        <w:ind w:left="3228" w:hanging="360"/>
      </w:pPr>
    </w:lvl>
    <w:lvl w:ilvl="4" w:tplc="2656F8D0">
      <w:start w:val="1"/>
      <w:numFmt w:val="lowerLetter"/>
      <w:lvlText w:val="%5."/>
      <w:lvlJc w:val="left"/>
      <w:pPr>
        <w:ind w:left="3948" w:hanging="360"/>
      </w:pPr>
    </w:lvl>
    <w:lvl w:ilvl="5" w:tplc="DFBA817C">
      <w:start w:val="1"/>
      <w:numFmt w:val="lowerRoman"/>
      <w:lvlText w:val="%6."/>
      <w:lvlJc w:val="right"/>
      <w:pPr>
        <w:ind w:left="4668" w:hanging="180"/>
      </w:pPr>
    </w:lvl>
    <w:lvl w:ilvl="6" w:tplc="0FE88662">
      <w:start w:val="1"/>
      <w:numFmt w:val="decimal"/>
      <w:lvlText w:val="%7."/>
      <w:lvlJc w:val="left"/>
      <w:pPr>
        <w:ind w:left="5388" w:hanging="360"/>
      </w:pPr>
    </w:lvl>
    <w:lvl w:ilvl="7" w:tplc="C23C2170">
      <w:start w:val="1"/>
      <w:numFmt w:val="lowerLetter"/>
      <w:lvlText w:val="%8."/>
      <w:lvlJc w:val="left"/>
      <w:pPr>
        <w:ind w:left="6108" w:hanging="360"/>
      </w:pPr>
    </w:lvl>
    <w:lvl w:ilvl="8" w:tplc="0DDE4D8E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FE445DE"/>
    <w:multiLevelType w:val="hybridMultilevel"/>
    <w:tmpl w:val="BF5CD014"/>
    <w:lvl w:ilvl="0" w:tplc="0ADE4656">
      <w:start w:val="1"/>
      <w:numFmt w:val="decimal"/>
      <w:lvlText w:val="%1."/>
      <w:lvlJc w:val="left"/>
      <w:pPr>
        <w:ind w:left="402" w:hanging="360"/>
      </w:pPr>
    </w:lvl>
    <w:lvl w:ilvl="1" w:tplc="ABA0AB2C">
      <w:start w:val="1"/>
      <w:numFmt w:val="lowerLetter"/>
      <w:lvlText w:val="%2."/>
      <w:lvlJc w:val="left"/>
      <w:pPr>
        <w:ind w:left="1122" w:hanging="360"/>
      </w:pPr>
    </w:lvl>
    <w:lvl w:ilvl="2" w:tplc="3B823258">
      <w:start w:val="1"/>
      <w:numFmt w:val="lowerRoman"/>
      <w:lvlText w:val="%3."/>
      <w:lvlJc w:val="right"/>
      <w:pPr>
        <w:ind w:left="1842" w:hanging="180"/>
      </w:pPr>
    </w:lvl>
    <w:lvl w:ilvl="3" w:tplc="B006627E">
      <w:start w:val="1"/>
      <w:numFmt w:val="decimal"/>
      <w:lvlText w:val="%4."/>
      <w:lvlJc w:val="left"/>
      <w:pPr>
        <w:ind w:left="2562" w:hanging="360"/>
      </w:pPr>
    </w:lvl>
    <w:lvl w:ilvl="4" w:tplc="F3468CEC">
      <w:start w:val="1"/>
      <w:numFmt w:val="lowerLetter"/>
      <w:lvlText w:val="%5."/>
      <w:lvlJc w:val="left"/>
      <w:pPr>
        <w:ind w:left="3282" w:hanging="360"/>
      </w:pPr>
    </w:lvl>
    <w:lvl w:ilvl="5" w:tplc="D0B68798">
      <w:start w:val="1"/>
      <w:numFmt w:val="lowerRoman"/>
      <w:lvlText w:val="%6."/>
      <w:lvlJc w:val="right"/>
      <w:pPr>
        <w:ind w:left="4002" w:hanging="180"/>
      </w:pPr>
    </w:lvl>
    <w:lvl w:ilvl="6" w:tplc="7B0CEA24">
      <w:start w:val="1"/>
      <w:numFmt w:val="decimal"/>
      <w:lvlText w:val="%7."/>
      <w:lvlJc w:val="left"/>
      <w:pPr>
        <w:ind w:left="4722" w:hanging="360"/>
      </w:pPr>
    </w:lvl>
    <w:lvl w:ilvl="7" w:tplc="2AD6BFF0">
      <w:start w:val="1"/>
      <w:numFmt w:val="lowerLetter"/>
      <w:lvlText w:val="%8."/>
      <w:lvlJc w:val="left"/>
      <w:pPr>
        <w:ind w:left="5442" w:hanging="360"/>
      </w:pPr>
    </w:lvl>
    <w:lvl w:ilvl="8" w:tplc="E870D3CE">
      <w:start w:val="1"/>
      <w:numFmt w:val="lowerRoman"/>
      <w:lvlText w:val="%9."/>
      <w:lvlJc w:val="right"/>
      <w:pPr>
        <w:ind w:left="6162" w:hanging="180"/>
      </w:pPr>
    </w:lvl>
  </w:abstractNum>
  <w:abstractNum w:abstractNumId="14" w15:restartNumberingAfterBreak="0">
    <w:nsid w:val="431C57D5"/>
    <w:multiLevelType w:val="hybridMultilevel"/>
    <w:tmpl w:val="8834DA90"/>
    <w:lvl w:ilvl="0" w:tplc="794612CA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DD8735"/>
    <w:multiLevelType w:val="hybridMultilevel"/>
    <w:tmpl w:val="B4300930"/>
    <w:lvl w:ilvl="0" w:tplc="D534DE30">
      <w:start w:val="1"/>
      <w:numFmt w:val="decimal"/>
      <w:lvlText w:val="%1."/>
      <w:lvlJc w:val="left"/>
      <w:pPr>
        <w:ind w:left="1068" w:hanging="360"/>
      </w:pPr>
    </w:lvl>
    <w:lvl w:ilvl="1" w:tplc="780CC622">
      <w:start w:val="1"/>
      <w:numFmt w:val="lowerLetter"/>
      <w:lvlText w:val="%2."/>
      <w:lvlJc w:val="left"/>
      <w:pPr>
        <w:ind w:left="1788" w:hanging="360"/>
      </w:pPr>
    </w:lvl>
    <w:lvl w:ilvl="2" w:tplc="9D402C64">
      <w:start w:val="1"/>
      <w:numFmt w:val="lowerRoman"/>
      <w:lvlText w:val="%3."/>
      <w:lvlJc w:val="right"/>
      <w:pPr>
        <w:ind w:left="2508" w:hanging="180"/>
      </w:pPr>
    </w:lvl>
    <w:lvl w:ilvl="3" w:tplc="3F562A12">
      <w:start w:val="1"/>
      <w:numFmt w:val="decimal"/>
      <w:lvlText w:val="%4."/>
      <w:lvlJc w:val="left"/>
      <w:pPr>
        <w:ind w:left="3228" w:hanging="360"/>
      </w:pPr>
    </w:lvl>
    <w:lvl w:ilvl="4" w:tplc="701695D2">
      <w:start w:val="1"/>
      <w:numFmt w:val="lowerLetter"/>
      <w:lvlText w:val="%5."/>
      <w:lvlJc w:val="left"/>
      <w:pPr>
        <w:ind w:left="3948" w:hanging="360"/>
      </w:pPr>
    </w:lvl>
    <w:lvl w:ilvl="5" w:tplc="2578D06E">
      <w:start w:val="1"/>
      <w:numFmt w:val="lowerRoman"/>
      <w:lvlText w:val="%6."/>
      <w:lvlJc w:val="right"/>
      <w:pPr>
        <w:ind w:left="4668" w:hanging="180"/>
      </w:pPr>
    </w:lvl>
    <w:lvl w:ilvl="6" w:tplc="B0BA5DA6">
      <w:start w:val="1"/>
      <w:numFmt w:val="decimal"/>
      <w:lvlText w:val="%7."/>
      <w:lvlJc w:val="left"/>
      <w:pPr>
        <w:ind w:left="5388" w:hanging="360"/>
      </w:pPr>
    </w:lvl>
    <w:lvl w:ilvl="7" w:tplc="0874CD6E">
      <w:start w:val="1"/>
      <w:numFmt w:val="lowerLetter"/>
      <w:lvlText w:val="%8."/>
      <w:lvlJc w:val="left"/>
      <w:pPr>
        <w:ind w:left="6108" w:hanging="360"/>
      </w:pPr>
    </w:lvl>
    <w:lvl w:ilvl="8" w:tplc="6DF6E7DA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0D53D23"/>
    <w:multiLevelType w:val="hybridMultilevel"/>
    <w:tmpl w:val="34AAB1DE"/>
    <w:lvl w:ilvl="0" w:tplc="0638CB18">
      <w:start w:val="6"/>
      <w:numFmt w:val="decimal"/>
      <w:lvlText w:val="%1."/>
      <w:lvlJc w:val="left"/>
      <w:pPr>
        <w:ind w:left="720" w:hanging="360"/>
      </w:pPr>
    </w:lvl>
    <w:lvl w:ilvl="1" w:tplc="DA207974">
      <w:start w:val="1"/>
      <w:numFmt w:val="lowerLetter"/>
      <w:lvlText w:val="%2."/>
      <w:lvlJc w:val="left"/>
      <w:pPr>
        <w:ind w:left="1440" w:hanging="360"/>
      </w:pPr>
    </w:lvl>
    <w:lvl w:ilvl="2" w:tplc="BA56255C">
      <w:start w:val="1"/>
      <w:numFmt w:val="lowerRoman"/>
      <w:lvlText w:val="%3."/>
      <w:lvlJc w:val="right"/>
      <w:pPr>
        <w:ind w:left="2160" w:hanging="180"/>
      </w:pPr>
    </w:lvl>
    <w:lvl w:ilvl="3" w:tplc="90FA42F4">
      <w:start w:val="1"/>
      <w:numFmt w:val="decimal"/>
      <w:lvlText w:val="%4."/>
      <w:lvlJc w:val="left"/>
      <w:pPr>
        <w:ind w:left="2880" w:hanging="360"/>
      </w:pPr>
    </w:lvl>
    <w:lvl w:ilvl="4" w:tplc="0DAE23B0">
      <w:start w:val="1"/>
      <w:numFmt w:val="lowerLetter"/>
      <w:lvlText w:val="%5."/>
      <w:lvlJc w:val="left"/>
      <w:pPr>
        <w:ind w:left="3600" w:hanging="360"/>
      </w:pPr>
    </w:lvl>
    <w:lvl w:ilvl="5" w:tplc="875A0886">
      <w:start w:val="1"/>
      <w:numFmt w:val="lowerRoman"/>
      <w:lvlText w:val="%6."/>
      <w:lvlJc w:val="right"/>
      <w:pPr>
        <w:ind w:left="4320" w:hanging="180"/>
      </w:pPr>
    </w:lvl>
    <w:lvl w:ilvl="6" w:tplc="4DD8C5DC">
      <w:start w:val="1"/>
      <w:numFmt w:val="decimal"/>
      <w:lvlText w:val="%7."/>
      <w:lvlJc w:val="left"/>
      <w:pPr>
        <w:ind w:left="5040" w:hanging="360"/>
      </w:pPr>
    </w:lvl>
    <w:lvl w:ilvl="7" w:tplc="3200A1B2">
      <w:start w:val="1"/>
      <w:numFmt w:val="lowerLetter"/>
      <w:lvlText w:val="%8."/>
      <w:lvlJc w:val="left"/>
      <w:pPr>
        <w:ind w:left="5760" w:hanging="360"/>
      </w:pPr>
    </w:lvl>
    <w:lvl w:ilvl="8" w:tplc="CC403D0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B2D744"/>
    <w:multiLevelType w:val="hybridMultilevel"/>
    <w:tmpl w:val="09869668"/>
    <w:lvl w:ilvl="0" w:tplc="A7E8D87C">
      <w:start w:val="1"/>
      <w:numFmt w:val="lowerLetter"/>
      <w:lvlText w:val="%1."/>
      <w:lvlJc w:val="left"/>
      <w:pPr>
        <w:ind w:left="1080" w:hanging="360"/>
      </w:pPr>
    </w:lvl>
    <w:lvl w:ilvl="1" w:tplc="A6A478AC">
      <w:start w:val="1"/>
      <w:numFmt w:val="lowerLetter"/>
      <w:lvlText w:val="%2."/>
      <w:lvlJc w:val="left"/>
      <w:pPr>
        <w:ind w:left="1800" w:hanging="360"/>
      </w:pPr>
    </w:lvl>
    <w:lvl w:ilvl="2" w:tplc="C4FA573E">
      <w:start w:val="1"/>
      <w:numFmt w:val="lowerRoman"/>
      <w:lvlText w:val="%3."/>
      <w:lvlJc w:val="right"/>
      <w:pPr>
        <w:ind w:left="2520" w:hanging="180"/>
      </w:pPr>
    </w:lvl>
    <w:lvl w:ilvl="3" w:tplc="69320C92">
      <w:start w:val="1"/>
      <w:numFmt w:val="decimal"/>
      <w:lvlText w:val="%4."/>
      <w:lvlJc w:val="left"/>
      <w:pPr>
        <w:ind w:left="3240" w:hanging="360"/>
      </w:pPr>
    </w:lvl>
    <w:lvl w:ilvl="4" w:tplc="A702A766">
      <w:start w:val="1"/>
      <w:numFmt w:val="lowerLetter"/>
      <w:lvlText w:val="%5."/>
      <w:lvlJc w:val="left"/>
      <w:pPr>
        <w:ind w:left="3960" w:hanging="360"/>
      </w:pPr>
    </w:lvl>
    <w:lvl w:ilvl="5" w:tplc="9342F6DC">
      <w:start w:val="1"/>
      <w:numFmt w:val="lowerRoman"/>
      <w:lvlText w:val="%6."/>
      <w:lvlJc w:val="right"/>
      <w:pPr>
        <w:ind w:left="4680" w:hanging="180"/>
      </w:pPr>
    </w:lvl>
    <w:lvl w:ilvl="6" w:tplc="EDB27374">
      <w:start w:val="1"/>
      <w:numFmt w:val="decimal"/>
      <w:lvlText w:val="%7."/>
      <w:lvlJc w:val="left"/>
      <w:pPr>
        <w:ind w:left="5400" w:hanging="360"/>
      </w:pPr>
    </w:lvl>
    <w:lvl w:ilvl="7" w:tplc="CACA2606">
      <w:start w:val="1"/>
      <w:numFmt w:val="lowerLetter"/>
      <w:lvlText w:val="%8."/>
      <w:lvlJc w:val="left"/>
      <w:pPr>
        <w:ind w:left="6120" w:hanging="360"/>
      </w:pPr>
    </w:lvl>
    <w:lvl w:ilvl="8" w:tplc="0B3C3CE0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6654602"/>
    <w:multiLevelType w:val="hybridMultilevel"/>
    <w:tmpl w:val="C526FBD6"/>
    <w:lvl w:ilvl="0" w:tplc="E1FC2980">
      <w:start w:val="1"/>
      <w:numFmt w:val="decimal"/>
      <w:lvlText w:val="%1."/>
      <w:lvlJc w:val="left"/>
      <w:pPr>
        <w:ind w:left="720" w:hanging="360"/>
      </w:pPr>
    </w:lvl>
    <w:lvl w:ilvl="1" w:tplc="77F8D1E2">
      <w:start w:val="1"/>
      <w:numFmt w:val="lowerLetter"/>
      <w:lvlText w:val="%2."/>
      <w:lvlJc w:val="left"/>
      <w:pPr>
        <w:ind w:left="1440" w:hanging="360"/>
      </w:pPr>
    </w:lvl>
    <w:lvl w:ilvl="2" w:tplc="559E075E">
      <w:start w:val="1"/>
      <w:numFmt w:val="lowerRoman"/>
      <w:lvlText w:val="%3."/>
      <w:lvlJc w:val="right"/>
      <w:pPr>
        <w:ind w:left="2160" w:hanging="180"/>
      </w:pPr>
    </w:lvl>
    <w:lvl w:ilvl="3" w:tplc="225EF346">
      <w:start w:val="1"/>
      <w:numFmt w:val="decimal"/>
      <w:lvlText w:val="%4."/>
      <w:lvlJc w:val="left"/>
      <w:pPr>
        <w:ind w:left="2880" w:hanging="360"/>
      </w:pPr>
    </w:lvl>
    <w:lvl w:ilvl="4" w:tplc="68A0523E">
      <w:start w:val="1"/>
      <w:numFmt w:val="lowerLetter"/>
      <w:lvlText w:val="%5."/>
      <w:lvlJc w:val="left"/>
      <w:pPr>
        <w:ind w:left="3600" w:hanging="360"/>
      </w:pPr>
    </w:lvl>
    <w:lvl w:ilvl="5" w:tplc="7996E9BE">
      <w:start w:val="1"/>
      <w:numFmt w:val="lowerRoman"/>
      <w:lvlText w:val="%6."/>
      <w:lvlJc w:val="right"/>
      <w:pPr>
        <w:ind w:left="4320" w:hanging="180"/>
      </w:pPr>
    </w:lvl>
    <w:lvl w:ilvl="6" w:tplc="A09AB976">
      <w:start w:val="1"/>
      <w:numFmt w:val="decimal"/>
      <w:lvlText w:val="%7."/>
      <w:lvlJc w:val="left"/>
      <w:pPr>
        <w:ind w:left="5040" w:hanging="360"/>
      </w:pPr>
    </w:lvl>
    <w:lvl w:ilvl="7" w:tplc="9B220DD4">
      <w:start w:val="1"/>
      <w:numFmt w:val="lowerLetter"/>
      <w:lvlText w:val="%8."/>
      <w:lvlJc w:val="left"/>
      <w:pPr>
        <w:ind w:left="5760" w:hanging="360"/>
      </w:pPr>
    </w:lvl>
    <w:lvl w:ilvl="8" w:tplc="CD608B0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A9CB00"/>
    <w:multiLevelType w:val="hybridMultilevel"/>
    <w:tmpl w:val="553A1822"/>
    <w:lvl w:ilvl="0" w:tplc="2CB20A26">
      <w:start w:val="1"/>
      <w:numFmt w:val="decimal"/>
      <w:lvlText w:val="%1."/>
      <w:lvlJc w:val="left"/>
      <w:pPr>
        <w:ind w:left="720" w:hanging="360"/>
      </w:pPr>
    </w:lvl>
    <w:lvl w:ilvl="1" w:tplc="A7CE3BB2">
      <w:start w:val="1"/>
      <w:numFmt w:val="lowerLetter"/>
      <w:lvlText w:val="%2."/>
      <w:lvlJc w:val="left"/>
      <w:pPr>
        <w:ind w:left="1440" w:hanging="360"/>
      </w:pPr>
    </w:lvl>
    <w:lvl w:ilvl="2" w:tplc="8710E40E">
      <w:start w:val="1"/>
      <w:numFmt w:val="lowerRoman"/>
      <w:lvlText w:val="%3."/>
      <w:lvlJc w:val="right"/>
      <w:pPr>
        <w:ind w:left="2160" w:hanging="180"/>
      </w:pPr>
    </w:lvl>
    <w:lvl w:ilvl="3" w:tplc="960E1B04">
      <w:start w:val="1"/>
      <w:numFmt w:val="decimal"/>
      <w:lvlText w:val="%4."/>
      <w:lvlJc w:val="left"/>
      <w:pPr>
        <w:ind w:left="2880" w:hanging="360"/>
      </w:pPr>
    </w:lvl>
    <w:lvl w:ilvl="4" w:tplc="B5D06D68">
      <w:start w:val="1"/>
      <w:numFmt w:val="lowerLetter"/>
      <w:lvlText w:val="%5."/>
      <w:lvlJc w:val="left"/>
      <w:pPr>
        <w:ind w:left="3600" w:hanging="360"/>
      </w:pPr>
    </w:lvl>
    <w:lvl w:ilvl="5" w:tplc="8CA64868">
      <w:start w:val="1"/>
      <w:numFmt w:val="lowerRoman"/>
      <w:lvlText w:val="%6."/>
      <w:lvlJc w:val="right"/>
      <w:pPr>
        <w:ind w:left="4320" w:hanging="180"/>
      </w:pPr>
    </w:lvl>
    <w:lvl w:ilvl="6" w:tplc="3F9A7252">
      <w:start w:val="1"/>
      <w:numFmt w:val="decimal"/>
      <w:lvlText w:val="%7."/>
      <w:lvlJc w:val="left"/>
      <w:pPr>
        <w:ind w:left="5040" w:hanging="360"/>
      </w:pPr>
    </w:lvl>
    <w:lvl w:ilvl="7" w:tplc="3CF62030">
      <w:start w:val="1"/>
      <w:numFmt w:val="lowerLetter"/>
      <w:lvlText w:val="%8."/>
      <w:lvlJc w:val="left"/>
      <w:pPr>
        <w:ind w:left="5760" w:hanging="360"/>
      </w:pPr>
    </w:lvl>
    <w:lvl w:ilvl="8" w:tplc="42E6C4F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603EF"/>
    <w:multiLevelType w:val="hybridMultilevel"/>
    <w:tmpl w:val="FA369866"/>
    <w:lvl w:ilvl="0" w:tplc="6BDC67BC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6184"/>
        </w:tabs>
        <w:ind w:left="618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904"/>
        </w:tabs>
        <w:ind w:left="6904" w:hanging="180"/>
      </w:pPr>
    </w:lvl>
    <w:lvl w:ilvl="3" w:tplc="0415000F">
      <w:start w:val="1"/>
      <w:numFmt w:val="decimal"/>
      <w:lvlText w:val="%4."/>
      <w:lvlJc w:val="left"/>
      <w:pPr>
        <w:tabs>
          <w:tab w:val="num" w:pos="7624"/>
        </w:tabs>
        <w:ind w:left="762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8344"/>
        </w:tabs>
        <w:ind w:left="83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9064"/>
        </w:tabs>
        <w:ind w:left="90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9784"/>
        </w:tabs>
        <w:ind w:left="97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10504"/>
        </w:tabs>
        <w:ind w:left="105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1224"/>
        </w:tabs>
        <w:ind w:left="11224" w:hanging="180"/>
      </w:pPr>
    </w:lvl>
  </w:abstractNum>
  <w:abstractNum w:abstractNumId="21" w15:restartNumberingAfterBreak="0">
    <w:nsid w:val="61AF3EC8"/>
    <w:multiLevelType w:val="hybridMultilevel"/>
    <w:tmpl w:val="69EAB0C6"/>
    <w:lvl w:ilvl="0" w:tplc="45C04EF8">
      <w:start w:val="1"/>
      <w:numFmt w:val="decimal"/>
      <w:lvlText w:val="%1."/>
      <w:lvlJc w:val="left"/>
      <w:pPr>
        <w:ind w:left="720" w:hanging="360"/>
      </w:pPr>
    </w:lvl>
    <w:lvl w:ilvl="1" w:tplc="D766F1CC">
      <w:start w:val="1"/>
      <w:numFmt w:val="lowerLetter"/>
      <w:lvlText w:val="%2."/>
      <w:lvlJc w:val="left"/>
      <w:pPr>
        <w:ind w:left="1440" w:hanging="360"/>
      </w:pPr>
    </w:lvl>
    <w:lvl w:ilvl="2" w:tplc="D4A44CBE">
      <w:start w:val="1"/>
      <w:numFmt w:val="lowerRoman"/>
      <w:lvlText w:val="%3."/>
      <w:lvlJc w:val="right"/>
      <w:pPr>
        <w:ind w:left="2160" w:hanging="180"/>
      </w:pPr>
    </w:lvl>
    <w:lvl w:ilvl="3" w:tplc="9B4E6CC6">
      <w:start w:val="1"/>
      <w:numFmt w:val="decimal"/>
      <w:lvlText w:val="%4."/>
      <w:lvlJc w:val="left"/>
      <w:pPr>
        <w:ind w:left="2880" w:hanging="360"/>
      </w:pPr>
    </w:lvl>
    <w:lvl w:ilvl="4" w:tplc="4C4C6386">
      <w:start w:val="1"/>
      <w:numFmt w:val="lowerLetter"/>
      <w:lvlText w:val="%5."/>
      <w:lvlJc w:val="left"/>
      <w:pPr>
        <w:ind w:left="3600" w:hanging="360"/>
      </w:pPr>
    </w:lvl>
    <w:lvl w:ilvl="5" w:tplc="97287F4E">
      <w:start w:val="1"/>
      <w:numFmt w:val="lowerRoman"/>
      <w:lvlText w:val="%6."/>
      <w:lvlJc w:val="right"/>
      <w:pPr>
        <w:ind w:left="4320" w:hanging="180"/>
      </w:pPr>
    </w:lvl>
    <w:lvl w:ilvl="6" w:tplc="59E65CDA">
      <w:start w:val="1"/>
      <w:numFmt w:val="decimal"/>
      <w:lvlText w:val="%7."/>
      <w:lvlJc w:val="left"/>
      <w:pPr>
        <w:ind w:left="5040" w:hanging="360"/>
      </w:pPr>
    </w:lvl>
    <w:lvl w:ilvl="7" w:tplc="94E0CF7E">
      <w:start w:val="1"/>
      <w:numFmt w:val="lowerLetter"/>
      <w:lvlText w:val="%8."/>
      <w:lvlJc w:val="left"/>
      <w:pPr>
        <w:ind w:left="5760" w:hanging="360"/>
      </w:pPr>
    </w:lvl>
    <w:lvl w:ilvl="8" w:tplc="C8948076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13922D"/>
    <w:multiLevelType w:val="hybridMultilevel"/>
    <w:tmpl w:val="ADCE4494"/>
    <w:lvl w:ilvl="0" w:tplc="5E5ED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9EE54E">
      <w:start w:val="1"/>
      <w:numFmt w:val="bullet"/>
      <w:lvlText w:val="-"/>
      <w:lvlJc w:val="left"/>
      <w:pPr>
        <w:ind w:left="1440" w:hanging="360"/>
      </w:pPr>
      <w:rPr>
        <w:rFonts w:ascii="&quot;Arial&quot;,sans-serif" w:hAnsi="&quot;Arial&quot;,sans-serif" w:hint="default"/>
      </w:rPr>
    </w:lvl>
    <w:lvl w:ilvl="2" w:tplc="A7CE3C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C2D1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3CC6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8AFC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484D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6020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00C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D86CE5"/>
    <w:multiLevelType w:val="hybridMultilevel"/>
    <w:tmpl w:val="A55EB31C"/>
    <w:lvl w:ilvl="0" w:tplc="4446C8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8262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E5B869CA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0C8D1BE"/>
    <w:multiLevelType w:val="hybridMultilevel"/>
    <w:tmpl w:val="1F34968A"/>
    <w:lvl w:ilvl="0" w:tplc="C4989D62">
      <w:start w:val="1"/>
      <w:numFmt w:val="decimal"/>
      <w:lvlText w:val="%1."/>
      <w:lvlJc w:val="left"/>
      <w:pPr>
        <w:ind w:left="720" w:hanging="360"/>
      </w:pPr>
    </w:lvl>
    <w:lvl w:ilvl="1" w:tplc="33D01F96">
      <w:start w:val="1"/>
      <w:numFmt w:val="lowerLetter"/>
      <w:lvlText w:val="%2."/>
      <w:lvlJc w:val="left"/>
      <w:pPr>
        <w:ind w:left="1440" w:hanging="360"/>
      </w:pPr>
    </w:lvl>
    <w:lvl w:ilvl="2" w:tplc="3E384B90">
      <w:start w:val="1"/>
      <w:numFmt w:val="lowerRoman"/>
      <w:lvlText w:val="%3."/>
      <w:lvlJc w:val="right"/>
      <w:pPr>
        <w:ind w:left="2160" w:hanging="180"/>
      </w:pPr>
    </w:lvl>
    <w:lvl w:ilvl="3" w:tplc="2AD69A8E">
      <w:start w:val="1"/>
      <w:numFmt w:val="decimal"/>
      <w:lvlText w:val="%4."/>
      <w:lvlJc w:val="left"/>
      <w:pPr>
        <w:ind w:left="2880" w:hanging="360"/>
      </w:pPr>
    </w:lvl>
    <w:lvl w:ilvl="4" w:tplc="A3C438A6">
      <w:start w:val="1"/>
      <w:numFmt w:val="lowerLetter"/>
      <w:lvlText w:val="%5."/>
      <w:lvlJc w:val="left"/>
      <w:pPr>
        <w:ind w:left="3600" w:hanging="360"/>
      </w:pPr>
    </w:lvl>
    <w:lvl w:ilvl="5" w:tplc="A366FE78">
      <w:start w:val="1"/>
      <w:numFmt w:val="lowerRoman"/>
      <w:lvlText w:val="%6."/>
      <w:lvlJc w:val="right"/>
      <w:pPr>
        <w:ind w:left="4320" w:hanging="180"/>
      </w:pPr>
    </w:lvl>
    <w:lvl w:ilvl="6" w:tplc="DC2E4CFC">
      <w:start w:val="1"/>
      <w:numFmt w:val="decimal"/>
      <w:lvlText w:val="%7."/>
      <w:lvlJc w:val="left"/>
      <w:pPr>
        <w:ind w:left="5040" w:hanging="360"/>
      </w:pPr>
    </w:lvl>
    <w:lvl w:ilvl="7" w:tplc="D1B2390C">
      <w:start w:val="1"/>
      <w:numFmt w:val="lowerLetter"/>
      <w:lvlText w:val="%8."/>
      <w:lvlJc w:val="left"/>
      <w:pPr>
        <w:ind w:left="5760" w:hanging="360"/>
      </w:pPr>
    </w:lvl>
    <w:lvl w:ilvl="8" w:tplc="F0928F44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B6BCE4"/>
    <w:multiLevelType w:val="hybridMultilevel"/>
    <w:tmpl w:val="060AEEE2"/>
    <w:lvl w:ilvl="0" w:tplc="D8D6274E">
      <w:start w:val="1"/>
      <w:numFmt w:val="decimal"/>
      <w:lvlText w:val="%1."/>
      <w:lvlJc w:val="left"/>
      <w:pPr>
        <w:ind w:left="720" w:hanging="360"/>
      </w:pPr>
    </w:lvl>
    <w:lvl w:ilvl="1" w:tplc="2CE22E1A">
      <w:start w:val="1"/>
      <w:numFmt w:val="lowerLetter"/>
      <w:lvlText w:val="%2."/>
      <w:lvlJc w:val="left"/>
      <w:pPr>
        <w:ind w:left="1440" w:hanging="360"/>
      </w:pPr>
    </w:lvl>
    <w:lvl w:ilvl="2" w:tplc="0C8495AC">
      <w:start w:val="1"/>
      <w:numFmt w:val="lowerRoman"/>
      <w:lvlText w:val="%3."/>
      <w:lvlJc w:val="right"/>
      <w:pPr>
        <w:ind w:left="2160" w:hanging="180"/>
      </w:pPr>
    </w:lvl>
    <w:lvl w:ilvl="3" w:tplc="8D8468E4">
      <w:start w:val="1"/>
      <w:numFmt w:val="decimal"/>
      <w:lvlText w:val="%4."/>
      <w:lvlJc w:val="left"/>
      <w:pPr>
        <w:ind w:left="2880" w:hanging="360"/>
      </w:pPr>
    </w:lvl>
    <w:lvl w:ilvl="4" w:tplc="6E7E7184">
      <w:start w:val="1"/>
      <w:numFmt w:val="lowerLetter"/>
      <w:lvlText w:val="%5."/>
      <w:lvlJc w:val="left"/>
      <w:pPr>
        <w:ind w:left="3600" w:hanging="360"/>
      </w:pPr>
    </w:lvl>
    <w:lvl w:ilvl="5" w:tplc="39C8FE06">
      <w:start w:val="1"/>
      <w:numFmt w:val="lowerRoman"/>
      <w:lvlText w:val="%6."/>
      <w:lvlJc w:val="right"/>
      <w:pPr>
        <w:ind w:left="4320" w:hanging="180"/>
      </w:pPr>
    </w:lvl>
    <w:lvl w:ilvl="6" w:tplc="B6345CA6">
      <w:start w:val="1"/>
      <w:numFmt w:val="decimal"/>
      <w:lvlText w:val="%7."/>
      <w:lvlJc w:val="left"/>
      <w:pPr>
        <w:ind w:left="5040" w:hanging="360"/>
      </w:pPr>
    </w:lvl>
    <w:lvl w:ilvl="7" w:tplc="AF3C3DC2">
      <w:start w:val="1"/>
      <w:numFmt w:val="lowerLetter"/>
      <w:lvlText w:val="%8."/>
      <w:lvlJc w:val="left"/>
      <w:pPr>
        <w:ind w:left="5760" w:hanging="360"/>
      </w:pPr>
    </w:lvl>
    <w:lvl w:ilvl="8" w:tplc="88D01A04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679AFB"/>
    <w:multiLevelType w:val="hybridMultilevel"/>
    <w:tmpl w:val="99528592"/>
    <w:lvl w:ilvl="0" w:tplc="907C6BAE">
      <w:start w:val="1"/>
      <w:numFmt w:val="decimal"/>
      <w:lvlText w:val="%1."/>
      <w:lvlJc w:val="left"/>
      <w:pPr>
        <w:ind w:left="720" w:hanging="360"/>
      </w:pPr>
    </w:lvl>
    <w:lvl w:ilvl="1" w:tplc="8914472E">
      <w:start w:val="1"/>
      <w:numFmt w:val="lowerLetter"/>
      <w:lvlText w:val="%2."/>
      <w:lvlJc w:val="left"/>
      <w:pPr>
        <w:ind w:left="1440" w:hanging="360"/>
      </w:pPr>
    </w:lvl>
    <w:lvl w:ilvl="2" w:tplc="2F38EEB0">
      <w:start w:val="1"/>
      <w:numFmt w:val="lowerRoman"/>
      <w:lvlText w:val="%3."/>
      <w:lvlJc w:val="right"/>
      <w:pPr>
        <w:ind w:left="2160" w:hanging="180"/>
      </w:pPr>
    </w:lvl>
    <w:lvl w:ilvl="3" w:tplc="8DEC4224">
      <w:start w:val="1"/>
      <w:numFmt w:val="decimal"/>
      <w:lvlText w:val="%4."/>
      <w:lvlJc w:val="left"/>
      <w:pPr>
        <w:ind w:left="2880" w:hanging="360"/>
      </w:pPr>
    </w:lvl>
    <w:lvl w:ilvl="4" w:tplc="E5E4F018">
      <w:start w:val="1"/>
      <w:numFmt w:val="lowerLetter"/>
      <w:lvlText w:val="%5."/>
      <w:lvlJc w:val="left"/>
      <w:pPr>
        <w:ind w:left="3600" w:hanging="360"/>
      </w:pPr>
    </w:lvl>
    <w:lvl w:ilvl="5" w:tplc="541E9AA2">
      <w:start w:val="1"/>
      <w:numFmt w:val="lowerRoman"/>
      <w:lvlText w:val="%6."/>
      <w:lvlJc w:val="right"/>
      <w:pPr>
        <w:ind w:left="4320" w:hanging="180"/>
      </w:pPr>
    </w:lvl>
    <w:lvl w:ilvl="6" w:tplc="E2044A4A">
      <w:start w:val="1"/>
      <w:numFmt w:val="decimal"/>
      <w:lvlText w:val="%7."/>
      <w:lvlJc w:val="left"/>
      <w:pPr>
        <w:ind w:left="5040" w:hanging="360"/>
      </w:pPr>
    </w:lvl>
    <w:lvl w:ilvl="7" w:tplc="5D38B3EA">
      <w:start w:val="1"/>
      <w:numFmt w:val="lowerLetter"/>
      <w:lvlText w:val="%8."/>
      <w:lvlJc w:val="left"/>
      <w:pPr>
        <w:ind w:left="5760" w:hanging="360"/>
      </w:pPr>
    </w:lvl>
    <w:lvl w:ilvl="8" w:tplc="C9CC165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258229"/>
    <w:multiLevelType w:val="hybridMultilevel"/>
    <w:tmpl w:val="00200F2A"/>
    <w:lvl w:ilvl="0" w:tplc="1D243618">
      <w:start w:val="1"/>
      <w:numFmt w:val="lowerLetter"/>
      <w:lvlText w:val="%1."/>
      <w:lvlJc w:val="left"/>
      <w:pPr>
        <w:ind w:left="1428" w:hanging="360"/>
      </w:pPr>
    </w:lvl>
    <w:lvl w:ilvl="1" w:tplc="8EC6CD38">
      <w:start w:val="1"/>
      <w:numFmt w:val="lowerLetter"/>
      <w:lvlText w:val="%2."/>
      <w:lvlJc w:val="left"/>
      <w:pPr>
        <w:ind w:left="2148" w:hanging="360"/>
      </w:pPr>
    </w:lvl>
    <w:lvl w:ilvl="2" w:tplc="72884BFC">
      <w:start w:val="1"/>
      <w:numFmt w:val="lowerRoman"/>
      <w:lvlText w:val="%3."/>
      <w:lvlJc w:val="right"/>
      <w:pPr>
        <w:ind w:left="2868" w:hanging="180"/>
      </w:pPr>
    </w:lvl>
    <w:lvl w:ilvl="3" w:tplc="96803616">
      <w:start w:val="1"/>
      <w:numFmt w:val="decimal"/>
      <w:lvlText w:val="%4."/>
      <w:lvlJc w:val="left"/>
      <w:pPr>
        <w:ind w:left="3588" w:hanging="360"/>
      </w:pPr>
    </w:lvl>
    <w:lvl w:ilvl="4" w:tplc="44C49A00">
      <w:start w:val="1"/>
      <w:numFmt w:val="lowerLetter"/>
      <w:lvlText w:val="%5."/>
      <w:lvlJc w:val="left"/>
      <w:pPr>
        <w:ind w:left="4308" w:hanging="360"/>
      </w:pPr>
    </w:lvl>
    <w:lvl w:ilvl="5" w:tplc="6958F1D4">
      <w:start w:val="1"/>
      <w:numFmt w:val="lowerRoman"/>
      <w:lvlText w:val="%6."/>
      <w:lvlJc w:val="right"/>
      <w:pPr>
        <w:ind w:left="5028" w:hanging="180"/>
      </w:pPr>
    </w:lvl>
    <w:lvl w:ilvl="6" w:tplc="DF846AF2">
      <w:start w:val="1"/>
      <w:numFmt w:val="decimal"/>
      <w:lvlText w:val="%7."/>
      <w:lvlJc w:val="left"/>
      <w:pPr>
        <w:ind w:left="5748" w:hanging="360"/>
      </w:pPr>
    </w:lvl>
    <w:lvl w:ilvl="7" w:tplc="40C4F5FC">
      <w:start w:val="1"/>
      <w:numFmt w:val="lowerLetter"/>
      <w:lvlText w:val="%8."/>
      <w:lvlJc w:val="left"/>
      <w:pPr>
        <w:ind w:left="6468" w:hanging="360"/>
      </w:pPr>
    </w:lvl>
    <w:lvl w:ilvl="8" w:tplc="507CFF16">
      <w:start w:val="1"/>
      <w:numFmt w:val="lowerRoman"/>
      <w:lvlText w:val="%9."/>
      <w:lvlJc w:val="right"/>
      <w:pPr>
        <w:ind w:left="7188" w:hanging="180"/>
      </w:pPr>
    </w:lvl>
  </w:abstractNum>
  <w:num w:numId="1" w16cid:durableId="637031227">
    <w:abstractNumId w:val="27"/>
  </w:num>
  <w:num w:numId="2" w16cid:durableId="216480463">
    <w:abstractNumId w:val="15"/>
  </w:num>
  <w:num w:numId="3" w16cid:durableId="955136634">
    <w:abstractNumId w:val="12"/>
  </w:num>
  <w:num w:numId="4" w16cid:durableId="1299916483">
    <w:abstractNumId w:val="0"/>
  </w:num>
  <w:num w:numId="5" w16cid:durableId="202181231">
    <w:abstractNumId w:val="17"/>
  </w:num>
  <w:num w:numId="6" w16cid:durableId="1801921581">
    <w:abstractNumId w:val="26"/>
  </w:num>
  <w:num w:numId="7" w16cid:durableId="1515454974">
    <w:abstractNumId w:val="11"/>
  </w:num>
  <w:num w:numId="8" w16cid:durableId="1883784282">
    <w:abstractNumId w:val="21"/>
  </w:num>
  <w:num w:numId="9" w16cid:durableId="2049601015">
    <w:abstractNumId w:val="8"/>
  </w:num>
  <w:num w:numId="10" w16cid:durableId="1481264993">
    <w:abstractNumId w:val="10"/>
  </w:num>
  <w:num w:numId="11" w16cid:durableId="1443568655">
    <w:abstractNumId w:val="24"/>
  </w:num>
  <w:num w:numId="12" w16cid:durableId="709914700">
    <w:abstractNumId w:val="19"/>
  </w:num>
  <w:num w:numId="13" w16cid:durableId="598178775">
    <w:abstractNumId w:val="25"/>
  </w:num>
  <w:num w:numId="14" w16cid:durableId="1545169350">
    <w:abstractNumId w:val="2"/>
  </w:num>
  <w:num w:numId="15" w16cid:durableId="1440490130">
    <w:abstractNumId w:val="5"/>
  </w:num>
  <w:num w:numId="16" w16cid:durableId="82456989">
    <w:abstractNumId w:val="16"/>
  </w:num>
  <w:num w:numId="17" w16cid:durableId="1435516711">
    <w:abstractNumId w:val="3"/>
  </w:num>
  <w:num w:numId="18" w16cid:durableId="805582374">
    <w:abstractNumId w:val="22"/>
  </w:num>
  <w:num w:numId="19" w16cid:durableId="1207524873">
    <w:abstractNumId w:val="9"/>
  </w:num>
  <w:num w:numId="20" w16cid:durableId="589050231">
    <w:abstractNumId w:val="7"/>
  </w:num>
  <w:num w:numId="21" w16cid:durableId="1921019497">
    <w:abstractNumId w:val="18"/>
  </w:num>
  <w:num w:numId="22" w16cid:durableId="1502886559">
    <w:abstractNumId w:val="13"/>
  </w:num>
  <w:num w:numId="23" w16cid:durableId="691302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3301766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954369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493289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181668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231779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B59"/>
    <w:rsid w:val="00033D4D"/>
    <w:rsid w:val="00072FD4"/>
    <w:rsid w:val="000B4CB7"/>
    <w:rsid w:val="003E2CCC"/>
    <w:rsid w:val="00536C3E"/>
    <w:rsid w:val="00545DE2"/>
    <w:rsid w:val="006E0218"/>
    <w:rsid w:val="008C3903"/>
    <w:rsid w:val="00933FC6"/>
    <w:rsid w:val="00BA2E8B"/>
    <w:rsid w:val="00C23101"/>
    <w:rsid w:val="00DC3B59"/>
    <w:rsid w:val="00E438B2"/>
    <w:rsid w:val="00E8578A"/>
    <w:rsid w:val="00EC61E0"/>
    <w:rsid w:val="00FA65F2"/>
    <w:rsid w:val="00FD7239"/>
    <w:rsid w:val="0272C529"/>
    <w:rsid w:val="041DD1E5"/>
    <w:rsid w:val="04C0CCC3"/>
    <w:rsid w:val="06F2CCA1"/>
    <w:rsid w:val="07F91777"/>
    <w:rsid w:val="07FF1BB7"/>
    <w:rsid w:val="091215BC"/>
    <w:rsid w:val="091FFE50"/>
    <w:rsid w:val="0A3CE537"/>
    <w:rsid w:val="0AA3F1FF"/>
    <w:rsid w:val="0B083DAB"/>
    <w:rsid w:val="0E002AD1"/>
    <w:rsid w:val="17AA103C"/>
    <w:rsid w:val="1A30968A"/>
    <w:rsid w:val="1DD00895"/>
    <w:rsid w:val="1E0FA65B"/>
    <w:rsid w:val="1E771172"/>
    <w:rsid w:val="20113BDA"/>
    <w:rsid w:val="28D95E04"/>
    <w:rsid w:val="29611688"/>
    <w:rsid w:val="29C48C70"/>
    <w:rsid w:val="2A5EA05C"/>
    <w:rsid w:val="2A790EF0"/>
    <w:rsid w:val="2C032815"/>
    <w:rsid w:val="2C06B6CD"/>
    <w:rsid w:val="2CBF9DD3"/>
    <w:rsid w:val="2D116131"/>
    <w:rsid w:val="2DECE724"/>
    <w:rsid w:val="321EBA59"/>
    <w:rsid w:val="36F49888"/>
    <w:rsid w:val="375A2D9B"/>
    <w:rsid w:val="37B830EC"/>
    <w:rsid w:val="39AB3168"/>
    <w:rsid w:val="3C47CF70"/>
    <w:rsid w:val="3C6EF82C"/>
    <w:rsid w:val="3C931504"/>
    <w:rsid w:val="3EF85857"/>
    <w:rsid w:val="3F3B9028"/>
    <w:rsid w:val="3FA75E7F"/>
    <w:rsid w:val="3FEAF39B"/>
    <w:rsid w:val="4019E225"/>
    <w:rsid w:val="41CDF6B7"/>
    <w:rsid w:val="4239B640"/>
    <w:rsid w:val="423E3EFF"/>
    <w:rsid w:val="4244E64B"/>
    <w:rsid w:val="42795235"/>
    <w:rsid w:val="43FA3FB9"/>
    <w:rsid w:val="445743F1"/>
    <w:rsid w:val="45B76BE0"/>
    <w:rsid w:val="4623F3B0"/>
    <w:rsid w:val="4BA0F5C2"/>
    <w:rsid w:val="4CDC2F14"/>
    <w:rsid w:val="4D7D5DF1"/>
    <w:rsid w:val="4D8A14E3"/>
    <w:rsid w:val="4E02B1C0"/>
    <w:rsid w:val="4E8C9618"/>
    <w:rsid w:val="4EC76100"/>
    <w:rsid w:val="4F0A7B6C"/>
    <w:rsid w:val="4FB0D1A8"/>
    <w:rsid w:val="5056A1EC"/>
    <w:rsid w:val="50B03A0F"/>
    <w:rsid w:val="5193DF75"/>
    <w:rsid w:val="524E64B2"/>
    <w:rsid w:val="5770DAFD"/>
    <w:rsid w:val="57FB7748"/>
    <w:rsid w:val="5A125DA1"/>
    <w:rsid w:val="5B73AECA"/>
    <w:rsid w:val="5CB13D4F"/>
    <w:rsid w:val="5D18B23F"/>
    <w:rsid w:val="5DBC2ADF"/>
    <w:rsid w:val="5FF63400"/>
    <w:rsid w:val="600380FC"/>
    <w:rsid w:val="617C2287"/>
    <w:rsid w:val="65FF90FC"/>
    <w:rsid w:val="66E93079"/>
    <w:rsid w:val="6C896509"/>
    <w:rsid w:val="6C8B6529"/>
    <w:rsid w:val="6D4182D5"/>
    <w:rsid w:val="6DCEF8C7"/>
    <w:rsid w:val="6EB2932A"/>
    <w:rsid w:val="700D714A"/>
    <w:rsid w:val="7053019E"/>
    <w:rsid w:val="70FF57BB"/>
    <w:rsid w:val="715C6F05"/>
    <w:rsid w:val="725721EE"/>
    <w:rsid w:val="727688F1"/>
    <w:rsid w:val="72D7C8AC"/>
    <w:rsid w:val="73344D1D"/>
    <w:rsid w:val="73CD85FD"/>
    <w:rsid w:val="7566A81F"/>
    <w:rsid w:val="763FE49B"/>
    <w:rsid w:val="768C0F70"/>
    <w:rsid w:val="76BA8693"/>
    <w:rsid w:val="77663C7C"/>
    <w:rsid w:val="7839B959"/>
    <w:rsid w:val="788DC52D"/>
    <w:rsid w:val="7958132D"/>
    <w:rsid w:val="7A328AD5"/>
    <w:rsid w:val="7AE708DD"/>
    <w:rsid w:val="7B572767"/>
    <w:rsid w:val="7BF16BA4"/>
    <w:rsid w:val="7CB8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9291F"/>
  <w15:chartTrackingRefBased/>
  <w15:docId w15:val="{D2B4269D-52C2-44B6-B32B-DB4791B3D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C3B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3B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3B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3B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C3B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C3B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C3B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C3B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C3B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C3B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C3B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3B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C3B5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C3B5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C3B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C3B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C3B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C3B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C3B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C3B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C3B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C3B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C3B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C3B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C3B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C3B5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C3B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C3B5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C3B5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C3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B59"/>
  </w:style>
  <w:style w:type="paragraph" w:styleId="Stopka">
    <w:name w:val="footer"/>
    <w:basedOn w:val="Normalny"/>
    <w:link w:val="StopkaZnak"/>
    <w:uiPriority w:val="99"/>
    <w:unhideWhenUsed/>
    <w:rsid w:val="00DC3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B59"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4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1926</Words>
  <Characters>11559</Characters>
  <Application>Microsoft Office Word</Application>
  <DocSecurity>0</DocSecurity>
  <Lines>96</Lines>
  <Paragraphs>26</Paragraphs>
  <ScaleCrop>false</ScaleCrop>
  <Company/>
  <LinksUpToDate>false</LinksUpToDate>
  <CharactersWithSpaces>13459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Koseła</dc:creator>
  <cp:keywords/>
  <dc:description/>
  <cp:lastModifiedBy>Martyna Koseła</cp:lastModifiedBy>
  <cp:revision>8</cp:revision>
  <dcterms:created xsi:type="dcterms:W3CDTF">2025-06-09T13:50:00Z</dcterms:created>
  <dcterms:modified xsi:type="dcterms:W3CDTF">2025-08-08T14:01:00Z</dcterms:modified>
</cp:coreProperties>
</file>